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289" w:rsidRDefault="00001289" w:rsidP="00001289">
      <w:pPr>
        <w:spacing w:before="74" w:line="280" w:lineRule="auto"/>
        <w:ind w:right="20" w:firstLine="150"/>
        <w:jc w:val="center"/>
        <w:rPr>
          <w:rFonts w:ascii="Book Antiqua" w:hAnsi="Book Antiqua" w:cstheme="minorHAnsi"/>
          <w:b/>
        </w:rPr>
      </w:pPr>
      <w:r w:rsidRPr="00D91A05">
        <w:rPr>
          <w:rFonts w:ascii="Book Antiqua" w:hAnsi="Book Antiqua" w:cstheme="minorHAnsi"/>
          <w:b/>
        </w:rPr>
        <w:t xml:space="preserve">FORM NO. MGT 9 </w:t>
      </w:r>
    </w:p>
    <w:p w:rsidR="00001289" w:rsidRPr="00D91A05" w:rsidRDefault="00001289" w:rsidP="00001289">
      <w:pPr>
        <w:spacing w:before="74" w:line="280" w:lineRule="auto"/>
        <w:ind w:right="20" w:firstLine="150"/>
        <w:jc w:val="center"/>
        <w:rPr>
          <w:rFonts w:ascii="Book Antiqua" w:hAnsi="Book Antiqua" w:cstheme="minorHAnsi"/>
          <w:b/>
        </w:rPr>
      </w:pPr>
      <w:r w:rsidRPr="00D91A05">
        <w:rPr>
          <w:rFonts w:ascii="Book Antiqua" w:hAnsi="Book Antiqua" w:cstheme="minorHAnsi"/>
          <w:b/>
        </w:rPr>
        <w:t>EXTRACT OF ANNUAL RETURN</w:t>
      </w:r>
    </w:p>
    <w:p w:rsidR="00001289" w:rsidRPr="00D91A05" w:rsidRDefault="00001289" w:rsidP="00001289">
      <w:pPr>
        <w:spacing w:before="121"/>
        <w:ind w:left="150"/>
        <w:jc w:val="center"/>
        <w:rPr>
          <w:rFonts w:ascii="Book Antiqua" w:hAnsi="Book Antiqua" w:cstheme="minorHAnsi"/>
          <w:b/>
        </w:rPr>
      </w:pPr>
      <w:r w:rsidRPr="00D91A05">
        <w:rPr>
          <w:rFonts w:ascii="Book Antiqua" w:hAnsi="Book Antiqua" w:cstheme="minorHAnsi"/>
          <w:b/>
        </w:rPr>
        <w:t>As on financial year ended 31.03.202</w:t>
      </w:r>
      <w:r>
        <w:rPr>
          <w:rFonts w:ascii="Book Antiqua" w:hAnsi="Book Antiqua" w:cstheme="minorHAnsi"/>
          <w:b/>
        </w:rPr>
        <w:t>1</w:t>
      </w:r>
    </w:p>
    <w:p w:rsidR="00001289" w:rsidRPr="00D91A05" w:rsidRDefault="00001289" w:rsidP="00001289">
      <w:pPr>
        <w:pStyle w:val="BodyText"/>
        <w:spacing w:before="9"/>
        <w:jc w:val="both"/>
        <w:rPr>
          <w:rFonts w:ascii="Book Antiqua" w:hAnsi="Book Antiqua" w:cstheme="minorHAnsi"/>
          <w:b/>
          <w:sz w:val="22"/>
          <w:szCs w:val="22"/>
        </w:rPr>
      </w:pPr>
    </w:p>
    <w:p w:rsidR="00001289" w:rsidRPr="00D91A05" w:rsidRDefault="00001289" w:rsidP="00001289">
      <w:pPr>
        <w:tabs>
          <w:tab w:val="left" w:pos="90"/>
        </w:tabs>
        <w:spacing w:before="1" w:line="288" w:lineRule="auto"/>
        <w:ind w:right="20"/>
        <w:jc w:val="center"/>
        <w:rPr>
          <w:rFonts w:ascii="Book Antiqua" w:hAnsi="Book Antiqua" w:cstheme="minorHAnsi"/>
          <w:b/>
        </w:rPr>
      </w:pPr>
      <w:proofErr w:type="gramStart"/>
      <w:r w:rsidRPr="00D91A05">
        <w:rPr>
          <w:rFonts w:ascii="Book Antiqua" w:hAnsi="Book Antiqua" w:cstheme="minorHAnsi"/>
          <w:b/>
        </w:rPr>
        <w:t>Pursuant to Section 92 (3) of the Companies Act, 2013 and rule 12(1) of the Company (Management &amp; Administration) Rules, 2014.</w:t>
      </w:r>
      <w:proofErr w:type="gramEnd"/>
    </w:p>
    <w:p w:rsidR="00001289" w:rsidRPr="00D91A05" w:rsidRDefault="00001289" w:rsidP="00001289">
      <w:pPr>
        <w:pStyle w:val="BodyText"/>
        <w:spacing w:before="10"/>
        <w:rPr>
          <w:rFonts w:ascii="Book Antiqua" w:hAnsi="Book Antiqua" w:cstheme="minorHAnsi"/>
          <w:b/>
          <w:sz w:val="22"/>
          <w:szCs w:val="22"/>
        </w:rPr>
      </w:pPr>
    </w:p>
    <w:p w:rsidR="00001289" w:rsidRPr="00D91A05" w:rsidRDefault="00001289" w:rsidP="00001289">
      <w:pPr>
        <w:pStyle w:val="ListParagraph"/>
        <w:numPr>
          <w:ilvl w:val="0"/>
          <w:numId w:val="8"/>
        </w:numPr>
        <w:tabs>
          <w:tab w:val="left" w:pos="448"/>
        </w:tabs>
        <w:spacing w:before="1"/>
        <w:ind w:hanging="283"/>
        <w:rPr>
          <w:rFonts w:ascii="Book Antiqua" w:hAnsi="Book Antiqua" w:cstheme="minorHAnsi"/>
          <w:b/>
        </w:rPr>
      </w:pPr>
      <w:r w:rsidRPr="00D91A05">
        <w:rPr>
          <w:rFonts w:ascii="Book Antiqua" w:hAnsi="Book Antiqua" w:cstheme="minorHAnsi"/>
          <w:b/>
          <w:spacing w:val="2"/>
        </w:rPr>
        <w:t xml:space="preserve">REGISTRATION </w:t>
      </w:r>
      <w:r w:rsidRPr="00D91A05">
        <w:rPr>
          <w:rFonts w:ascii="Book Antiqua" w:hAnsi="Book Antiqua" w:cstheme="minorHAnsi"/>
          <w:b/>
        </w:rPr>
        <w:t>&amp;</w:t>
      </w:r>
      <w:r w:rsidRPr="00D91A05">
        <w:rPr>
          <w:rFonts w:ascii="Book Antiqua" w:hAnsi="Book Antiqua" w:cstheme="minorHAnsi"/>
          <w:b/>
          <w:spacing w:val="2"/>
        </w:rPr>
        <w:t>OTHER</w:t>
      </w:r>
      <w:r w:rsidRPr="00D91A05">
        <w:rPr>
          <w:rFonts w:ascii="Book Antiqua" w:hAnsi="Book Antiqua" w:cstheme="minorHAnsi"/>
          <w:b/>
          <w:spacing w:val="3"/>
        </w:rPr>
        <w:t>DETAILS:</w:t>
      </w:r>
    </w:p>
    <w:p w:rsidR="00001289" w:rsidRPr="00D91A05" w:rsidRDefault="00001289" w:rsidP="00001289">
      <w:pPr>
        <w:pStyle w:val="BodyText"/>
        <w:spacing w:before="9"/>
        <w:rPr>
          <w:rFonts w:ascii="Book Antiqua" w:hAnsi="Book Antiqua" w:cstheme="minorHAnsi"/>
          <w:b/>
          <w:sz w:val="22"/>
          <w:szCs w:val="22"/>
        </w:rPr>
      </w:pPr>
    </w:p>
    <w:tbl>
      <w:tblPr>
        <w:tblW w:w="0" w:type="auto"/>
        <w:tblInd w:w="17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"/>
        <w:gridCol w:w="2851"/>
        <w:gridCol w:w="5315"/>
      </w:tblGrid>
      <w:tr w:rsidR="00001289" w:rsidRPr="00D91A05" w:rsidTr="008C52C3">
        <w:trPr>
          <w:trHeight w:val="300"/>
        </w:trPr>
        <w:tc>
          <w:tcPr>
            <w:tcW w:w="368" w:type="dxa"/>
          </w:tcPr>
          <w:p w:rsidR="00001289" w:rsidRPr="00D91A05" w:rsidRDefault="00001289" w:rsidP="008C52C3">
            <w:pPr>
              <w:pStyle w:val="TableParagraph"/>
              <w:spacing w:before="73"/>
              <w:ind w:left="10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1.</w:t>
            </w:r>
          </w:p>
        </w:tc>
        <w:tc>
          <w:tcPr>
            <w:tcW w:w="2851" w:type="dxa"/>
          </w:tcPr>
          <w:p w:rsidR="00001289" w:rsidRPr="00D91A05" w:rsidRDefault="00001289" w:rsidP="008C52C3">
            <w:pPr>
              <w:pStyle w:val="TableParagraph"/>
              <w:spacing w:before="73"/>
              <w:ind w:left="19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CIN</w:t>
            </w:r>
          </w:p>
        </w:tc>
        <w:tc>
          <w:tcPr>
            <w:tcW w:w="5315" w:type="dxa"/>
          </w:tcPr>
          <w:p w:rsidR="00001289" w:rsidRPr="00D91A05" w:rsidRDefault="00001289" w:rsidP="008C52C3">
            <w:pPr>
              <w:pStyle w:val="TableParagraph"/>
              <w:spacing w:before="73"/>
              <w:ind w:left="11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L85110MH1948PLC310253</w:t>
            </w:r>
          </w:p>
        </w:tc>
      </w:tr>
      <w:tr w:rsidR="00001289" w:rsidRPr="00D91A05" w:rsidTr="008C52C3">
        <w:trPr>
          <w:trHeight w:val="273"/>
        </w:trPr>
        <w:tc>
          <w:tcPr>
            <w:tcW w:w="368" w:type="dxa"/>
          </w:tcPr>
          <w:p w:rsidR="00001289" w:rsidRPr="00D91A05" w:rsidRDefault="00001289" w:rsidP="008C52C3">
            <w:pPr>
              <w:pStyle w:val="TableParagraph"/>
              <w:spacing w:before="37"/>
              <w:ind w:left="10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2.</w:t>
            </w:r>
          </w:p>
        </w:tc>
        <w:tc>
          <w:tcPr>
            <w:tcW w:w="2851" w:type="dxa"/>
          </w:tcPr>
          <w:p w:rsidR="00001289" w:rsidRPr="00D91A05" w:rsidRDefault="00001289" w:rsidP="008C52C3">
            <w:pPr>
              <w:pStyle w:val="TableParagraph"/>
              <w:spacing w:before="37"/>
              <w:ind w:left="19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Registration Date</w:t>
            </w:r>
          </w:p>
        </w:tc>
        <w:tc>
          <w:tcPr>
            <w:tcW w:w="5315" w:type="dxa"/>
          </w:tcPr>
          <w:p w:rsidR="00001289" w:rsidRPr="00D91A05" w:rsidRDefault="00001289" w:rsidP="008C52C3">
            <w:pPr>
              <w:pStyle w:val="TableParagraph"/>
              <w:spacing w:before="37"/>
              <w:ind w:left="11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23.07.1948</w:t>
            </w:r>
          </w:p>
        </w:tc>
      </w:tr>
      <w:tr w:rsidR="00001289" w:rsidRPr="00D91A05" w:rsidTr="008C52C3">
        <w:trPr>
          <w:trHeight w:val="282"/>
        </w:trPr>
        <w:tc>
          <w:tcPr>
            <w:tcW w:w="368" w:type="dxa"/>
          </w:tcPr>
          <w:p w:rsidR="00001289" w:rsidRPr="00D91A05" w:rsidRDefault="00001289" w:rsidP="008C52C3">
            <w:pPr>
              <w:pStyle w:val="TableParagraph"/>
              <w:spacing w:before="32"/>
              <w:ind w:left="10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3.</w:t>
            </w:r>
          </w:p>
        </w:tc>
        <w:tc>
          <w:tcPr>
            <w:tcW w:w="2851" w:type="dxa"/>
          </w:tcPr>
          <w:p w:rsidR="00001289" w:rsidRPr="00D91A05" w:rsidRDefault="00001289" w:rsidP="008C52C3">
            <w:pPr>
              <w:pStyle w:val="TableParagraph"/>
              <w:spacing w:before="32"/>
              <w:ind w:left="19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Name of the Company</w:t>
            </w:r>
          </w:p>
        </w:tc>
        <w:tc>
          <w:tcPr>
            <w:tcW w:w="5315" w:type="dxa"/>
          </w:tcPr>
          <w:p w:rsidR="00001289" w:rsidRPr="00D91A05" w:rsidRDefault="00001289" w:rsidP="008C52C3">
            <w:pPr>
              <w:pStyle w:val="TableParagraph"/>
              <w:spacing w:before="32"/>
              <w:ind w:left="11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ADOR MULTIPRODUCTS LIMITED</w:t>
            </w:r>
          </w:p>
        </w:tc>
      </w:tr>
      <w:tr w:rsidR="00001289" w:rsidRPr="00D91A05" w:rsidTr="008C52C3">
        <w:trPr>
          <w:trHeight w:val="484"/>
        </w:trPr>
        <w:tc>
          <w:tcPr>
            <w:tcW w:w="368" w:type="dxa"/>
          </w:tcPr>
          <w:p w:rsidR="00001289" w:rsidRPr="00D91A05" w:rsidRDefault="00001289" w:rsidP="008C52C3">
            <w:pPr>
              <w:pStyle w:val="TableParagraph"/>
              <w:spacing w:before="17"/>
              <w:ind w:left="10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4.</w:t>
            </w:r>
          </w:p>
        </w:tc>
        <w:tc>
          <w:tcPr>
            <w:tcW w:w="2851" w:type="dxa"/>
          </w:tcPr>
          <w:p w:rsidR="00001289" w:rsidRPr="00D91A05" w:rsidRDefault="00001289" w:rsidP="008C52C3">
            <w:pPr>
              <w:pStyle w:val="TableParagraph"/>
              <w:spacing w:before="17" w:line="288" w:lineRule="auto"/>
              <w:ind w:left="19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Category/Sub-category of the Company</w:t>
            </w:r>
          </w:p>
        </w:tc>
        <w:tc>
          <w:tcPr>
            <w:tcW w:w="5315" w:type="dxa"/>
          </w:tcPr>
          <w:p w:rsidR="00001289" w:rsidRPr="00D91A05" w:rsidRDefault="00001289" w:rsidP="008C52C3">
            <w:pPr>
              <w:pStyle w:val="TableParagraph"/>
              <w:spacing w:line="206" w:lineRule="exact"/>
              <w:ind w:left="11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Company Limited by Shares/ Non </w:t>
            </w:r>
            <w:proofErr w:type="spellStart"/>
            <w:r w:rsidRPr="00D91A05">
              <w:rPr>
                <w:rFonts w:ascii="Book Antiqua" w:hAnsi="Book Antiqua" w:cstheme="minorHAnsi"/>
              </w:rPr>
              <w:t>Govt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Company</w:t>
            </w:r>
          </w:p>
        </w:tc>
      </w:tr>
      <w:tr w:rsidR="00001289" w:rsidRPr="00D91A05" w:rsidTr="008C52C3">
        <w:trPr>
          <w:trHeight w:val="484"/>
        </w:trPr>
        <w:tc>
          <w:tcPr>
            <w:tcW w:w="368" w:type="dxa"/>
          </w:tcPr>
          <w:p w:rsidR="00001289" w:rsidRPr="00D91A05" w:rsidRDefault="00001289" w:rsidP="008C52C3">
            <w:pPr>
              <w:pStyle w:val="TableParagraph"/>
              <w:spacing w:before="17"/>
              <w:ind w:left="10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5.</w:t>
            </w:r>
          </w:p>
        </w:tc>
        <w:tc>
          <w:tcPr>
            <w:tcW w:w="2851" w:type="dxa"/>
          </w:tcPr>
          <w:p w:rsidR="00001289" w:rsidRPr="00D91A05" w:rsidRDefault="00001289" w:rsidP="008C52C3">
            <w:pPr>
              <w:pStyle w:val="TableParagraph"/>
              <w:spacing w:before="17" w:line="288" w:lineRule="auto"/>
              <w:ind w:left="19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Address of the Registered Office &amp; Contact Details</w:t>
            </w:r>
          </w:p>
        </w:tc>
        <w:tc>
          <w:tcPr>
            <w:tcW w:w="5315" w:type="dxa"/>
          </w:tcPr>
          <w:p w:rsidR="00001289" w:rsidRPr="00D91A05" w:rsidRDefault="00001289" w:rsidP="008C52C3">
            <w:pPr>
              <w:pStyle w:val="TableParagraph"/>
              <w:spacing w:line="206" w:lineRule="exact"/>
              <w:ind w:left="117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Ador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House, 5</w:t>
            </w:r>
            <w:r w:rsidRPr="00D91A05">
              <w:rPr>
                <w:rFonts w:ascii="Book Antiqua" w:hAnsi="Book Antiqua" w:cstheme="minorHAnsi"/>
                <w:vertAlign w:val="superscript"/>
              </w:rPr>
              <w:t>th</w:t>
            </w:r>
            <w:r w:rsidRPr="00D91A05">
              <w:rPr>
                <w:rFonts w:ascii="Book Antiqua" w:hAnsi="Book Antiqua" w:cstheme="minorHAnsi"/>
              </w:rPr>
              <w:t xml:space="preserve"> Floor, 6K </w:t>
            </w:r>
            <w:proofErr w:type="spellStart"/>
            <w:r w:rsidRPr="00D91A05">
              <w:rPr>
                <w:rFonts w:ascii="Book Antiqua" w:hAnsi="Book Antiqua" w:cstheme="minorHAnsi"/>
              </w:rPr>
              <w:t>DubashMarg</w:t>
            </w:r>
            <w:proofErr w:type="spellEnd"/>
            <w:r w:rsidRPr="00D91A05">
              <w:rPr>
                <w:rFonts w:ascii="Book Antiqua" w:hAnsi="Book Antiqua" w:cstheme="minorHAnsi"/>
              </w:rPr>
              <w:t>,</w:t>
            </w:r>
          </w:p>
          <w:p w:rsidR="00001289" w:rsidRPr="00D91A05" w:rsidRDefault="00001289" w:rsidP="008C52C3">
            <w:pPr>
              <w:pStyle w:val="TableParagraph"/>
              <w:spacing w:line="206" w:lineRule="exact"/>
              <w:ind w:left="11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Fort, Mumbai 400001</w:t>
            </w:r>
          </w:p>
          <w:p w:rsidR="00001289" w:rsidRPr="00D91A05" w:rsidRDefault="00001289" w:rsidP="008C52C3">
            <w:pPr>
              <w:pStyle w:val="TableParagraph"/>
              <w:spacing w:line="206" w:lineRule="exact"/>
              <w:ind w:left="11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Email: cs.adormultiproducts@gmail.com </w:t>
            </w:r>
          </w:p>
        </w:tc>
      </w:tr>
      <w:tr w:rsidR="00001289" w:rsidRPr="00D91A05" w:rsidTr="008C52C3">
        <w:trPr>
          <w:trHeight w:val="287"/>
        </w:trPr>
        <w:tc>
          <w:tcPr>
            <w:tcW w:w="368" w:type="dxa"/>
          </w:tcPr>
          <w:p w:rsidR="00001289" w:rsidRPr="00D91A05" w:rsidRDefault="00001289" w:rsidP="008C52C3">
            <w:pPr>
              <w:pStyle w:val="TableParagraph"/>
              <w:spacing w:before="17"/>
              <w:ind w:left="10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6.</w:t>
            </w:r>
          </w:p>
        </w:tc>
        <w:tc>
          <w:tcPr>
            <w:tcW w:w="2851" w:type="dxa"/>
          </w:tcPr>
          <w:p w:rsidR="00001289" w:rsidRPr="00D91A05" w:rsidRDefault="00001289" w:rsidP="008C52C3">
            <w:pPr>
              <w:pStyle w:val="TableParagraph"/>
              <w:spacing w:before="17"/>
              <w:ind w:left="19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Whether listed company</w:t>
            </w:r>
          </w:p>
        </w:tc>
        <w:tc>
          <w:tcPr>
            <w:tcW w:w="5315" w:type="dxa"/>
          </w:tcPr>
          <w:p w:rsidR="00001289" w:rsidRPr="00D91A05" w:rsidRDefault="00001289" w:rsidP="008C52C3">
            <w:pPr>
              <w:pStyle w:val="TableParagraph"/>
              <w:spacing w:before="17"/>
              <w:ind w:left="11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Yes, </w:t>
            </w:r>
          </w:p>
          <w:p w:rsidR="00001289" w:rsidRPr="00D91A05" w:rsidRDefault="00001289" w:rsidP="008C52C3">
            <w:pPr>
              <w:pStyle w:val="TableParagraph"/>
              <w:spacing w:before="17"/>
              <w:ind w:left="11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BSE Limited</w:t>
            </w:r>
          </w:p>
        </w:tc>
      </w:tr>
      <w:tr w:rsidR="00001289" w:rsidRPr="00D91A05" w:rsidTr="008C52C3">
        <w:trPr>
          <w:trHeight w:val="1119"/>
        </w:trPr>
        <w:tc>
          <w:tcPr>
            <w:tcW w:w="368" w:type="dxa"/>
          </w:tcPr>
          <w:p w:rsidR="00001289" w:rsidRPr="00D91A05" w:rsidRDefault="00001289" w:rsidP="008C52C3">
            <w:pPr>
              <w:pStyle w:val="TableParagraph"/>
              <w:spacing w:before="56"/>
              <w:ind w:left="10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7.</w:t>
            </w:r>
          </w:p>
        </w:tc>
        <w:tc>
          <w:tcPr>
            <w:tcW w:w="2851" w:type="dxa"/>
          </w:tcPr>
          <w:p w:rsidR="00001289" w:rsidRPr="00D91A05" w:rsidRDefault="00001289" w:rsidP="008C52C3">
            <w:pPr>
              <w:pStyle w:val="TableParagraph"/>
              <w:spacing w:before="56" w:line="256" w:lineRule="auto"/>
              <w:ind w:left="196" w:right="172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Name, Address &amp;</w:t>
            </w:r>
            <w:proofErr w:type="gramStart"/>
            <w:r w:rsidRPr="00D91A05">
              <w:rPr>
                <w:rFonts w:ascii="Book Antiqua" w:hAnsi="Book Antiqua" w:cstheme="minorHAnsi"/>
              </w:rPr>
              <w:t>contact  details</w:t>
            </w:r>
            <w:proofErr w:type="gramEnd"/>
            <w:r w:rsidRPr="00D91A05">
              <w:rPr>
                <w:rFonts w:ascii="Book Antiqua" w:hAnsi="Book Antiqua" w:cstheme="minorHAnsi"/>
              </w:rPr>
              <w:t xml:space="preserve"> of the Registrar &amp; Transfer Agent,  </w:t>
            </w:r>
            <w:proofErr w:type="spellStart"/>
            <w:r w:rsidRPr="00D91A05">
              <w:rPr>
                <w:rFonts w:ascii="Book Antiqua" w:hAnsi="Book Antiqua" w:cstheme="minorHAnsi"/>
              </w:rPr>
              <w:t>if</w:t>
            </w:r>
            <w:r w:rsidRPr="00D91A05">
              <w:rPr>
                <w:rFonts w:ascii="Book Antiqua" w:hAnsi="Book Antiqua" w:cstheme="minorHAnsi"/>
                <w:spacing w:val="-3"/>
              </w:rPr>
              <w:t>any</w:t>
            </w:r>
            <w:proofErr w:type="spellEnd"/>
            <w:r w:rsidRPr="00D91A05">
              <w:rPr>
                <w:rFonts w:ascii="Book Antiqua" w:hAnsi="Book Antiqua" w:cstheme="minorHAnsi"/>
                <w:spacing w:val="-3"/>
              </w:rPr>
              <w:t>.</w:t>
            </w:r>
          </w:p>
        </w:tc>
        <w:tc>
          <w:tcPr>
            <w:tcW w:w="5315" w:type="dxa"/>
          </w:tcPr>
          <w:p w:rsidR="00001289" w:rsidRPr="00D91A05" w:rsidRDefault="00001289" w:rsidP="008C52C3">
            <w:pPr>
              <w:pStyle w:val="TableParagraph"/>
              <w:spacing w:before="56"/>
              <w:ind w:left="11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spacing w:val="-3"/>
              </w:rPr>
              <w:t>CANBANK</w:t>
            </w:r>
            <w:r w:rsidRPr="00D91A05">
              <w:rPr>
                <w:rFonts w:ascii="Book Antiqua" w:hAnsi="Book Antiqua" w:cstheme="minorHAnsi"/>
                <w:spacing w:val="-4"/>
              </w:rPr>
              <w:t>COMPUTERSSERVICESLIMITED</w:t>
            </w:r>
          </w:p>
          <w:p w:rsidR="00001289" w:rsidRPr="00D91A05" w:rsidRDefault="00001289" w:rsidP="008C52C3">
            <w:pPr>
              <w:pStyle w:val="TableParagraph"/>
              <w:spacing w:before="17" w:line="249" w:lineRule="auto"/>
              <w:ind w:left="117" w:right="804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spacing w:val="-4"/>
              </w:rPr>
              <w:t xml:space="preserve">J.P. </w:t>
            </w:r>
            <w:r w:rsidRPr="00D91A05">
              <w:rPr>
                <w:rFonts w:ascii="Book Antiqua" w:hAnsi="Book Antiqua" w:cstheme="minorHAnsi"/>
              </w:rPr>
              <w:t xml:space="preserve">Royale, 1st floor, 218, 2nd </w:t>
            </w:r>
            <w:proofErr w:type="spellStart"/>
            <w:r w:rsidRPr="00D91A05">
              <w:rPr>
                <w:rFonts w:ascii="Book Antiqua" w:hAnsi="Book Antiqua" w:cstheme="minorHAnsi"/>
              </w:rPr>
              <w:t>Main,Sampige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Road, (Near 14th Cross)</w:t>
            </w:r>
            <w:proofErr w:type="spellStart"/>
            <w:r w:rsidRPr="00D91A05">
              <w:rPr>
                <w:rFonts w:ascii="Book Antiqua" w:hAnsi="Book Antiqua" w:cstheme="minorHAnsi"/>
              </w:rPr>
              <w:t>Malleswaram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, Bangalore - 560003 </w:t>
            </w:r>
          </w:p>
          <w:p w:rsidR="00001289" w:rsidRPr="00D91A05" w:rsidRDefault="00001289" w:rsidP="008C52C3">
            <w:pPr>
              <w:pStyle w:val="TableParagraph"/>
              <w:spacing w:before="17" w:line="249" w:lineRule="auto"/>
              <w:ind w:left="117" w:right="804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Telephone </w:t>
            </w:r>
            <w:proofErr w:type="spellStart"/>
            <w:r w:rsidRPr="00D91A05">
              <w:rPr>
                <w:rFonts w:ascii="Book Antiqua" w:hAnsi="Book Antiqua" w:cstheme="minorHAnsi"/>
              </w:rPr>
              <w:t>Nos</w:t>
            </w:r>
            <w:proofErr w:type="spellEnd"/>
            <w:r w:rsidRPr="00D91A05">
              <w:rPr>
                <w:rFonts w:ascii="Book Antiqua" w:hAnsi="Book Antiqua" w:cstheme="minorHAnsi"/>
              </w:rPr>
              <w:t>: 080 – 23469661 /62/64/65</w:t>
            </w:r>
          </w:p>
          <w:p w:rsidR="00001289" w:rsidRPr="00D91A05" w:rsidRDefault="00001289" w:rsidP="008C52C3">
            <w:pPr>
              <w:pStyle w:val="TableParagraph"/>
              <w:spacing w:line="195" w:lineRule="exact"/>
              <w:ind w:left="11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Fax No.: 080 – 23469667, </w:t>
            </w:r>
          </w:p>
          <w:p w:rsidR="00001289" w:rsidRPr="00D91A05" w:rsidRDefault="00001289" w:rsidP="008C52C3">
            <w:pPr>
              <w:pStyle w:val="TableParagraph"/>
              <w:spacing w:line="195" w:lineRule="exact"/>
              <w:ind w:left="11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Email id: </w:t>
            </w:r>
            <w:hyperlink r:id="rId6">
              <w:r w:rsidRPr="00D91A05">
                <w:rPr>
                  <w:rFonts w:ascii="Book Antiqua" w:hAnsi="Book Antiqua" w:cstheme="minorHAnsi"/>
                </w:rPr>
                <w:t>canbankrta@ccsl.co.in</w:t>
              </w:r>
            </w:hyperlink>
          </w:p>
        </w:tc>
      </w:tr>
    </w:tbl>
    <w:p w:rsidR="00001289" w:rsidRPr="00D91A05" w:rsidRDefault="00001289" w:rsidP="00001289">
      <w:pPr>
        <w:pStyle w:val="BodyText"/>
        <w:rPr>
          <w:rFonts w:ascii="Book Antiqua" w:hAnsi="Book Antiqua" w:cstheme="minorHAnsi"/>
          <w:b/>
          <w:sz w:val="22"/>
          <w:szCs w:val="22"/>
        </w:rPr>
      </w:pPr>
    </w:p>
    <w:p w:rsidR="00001289" w:rsidRPr="00D91A05" w:rsidRDefault="00001289" w:rsidP="00001289">
      <w:pPr>
        <w:pStyle w:val="ListParagraph"/>
        <w:numPr>
          <w:ilvl w:val="0"/>
          <w:numId w:val="8"/>
        </w:numPr>
        <w:tabs>
          <w:tab w:val="left" w:pos="434"/>
        </w:tabs>
        <w:spacing w:before="133"/>
        <w:ind w:left="433" w:hanging="283"/>
        <w:rPr>
          <w:rFonts w:ascii="Book Antiqua" w:hAnsi="Book Antiqua" w:cstheme="minorHAnsi"/>
          <w:b/>
        </w:rPr>
      </w:pPr>
      <w:r w:rsidRPr="00D91A05">
        <w:rPr>
          <w:rFonts w:ascii="Book Antiqua" w:hAnsi="Book Antiqua" w:cstheme="minorHAnsi"/>
          <w:b/>
        </w:rPr>
        <w:t>PRINCIPALBUSINESSACTIVITIESOFTHECOMPANY</w:t>
      </w:r>
    </w:p>
    <w:p w:rsidR="00001289" w:rsidRPr="00D91A05" w:rsidRDefault="00001289" w:rsidP="00001289">
      <w:pPr>
        <w:pStyle w:val="BodyText"/>
        <w:spacing w:before="37"/>
        <w:ind w:left="433"/>
        <w:rPr>
          <w:rFonts w:ascii="Book Antiqua" w:hAnsi="Book Antiqua" w:cstheme="minorHAnsi"/>
          <w:sz w:val="22"/>
          <w:szCs w:val="22"/>
        </w:rPr>
      </w:pPr>
      <w:r w:rsidRPr="00D91A05">
        <w:rPr>
          <w:rFonts w:ascii="Book Antiqua" w:hAnsi="Book Antiqua" w:cstheme="minorHAnsi"/>
          <w:b/>
          <w:sz w:val="22"/>
          <w:szCs w:val="22"/>
        </w:rPr>
        <w:t>(</w:t>
      </w:r>
      <w:r w:rsidRPr="00D91A05">
        <w:rPr>
          <w:rFonts w:ascii="Book Antiqua" w:hAnsi="Book Antiqua" w:cstheme="minorHAnsi"/>
          <w:sz w:val="22"/>
          <w:szCs w:val="22"/>
        </w:rPr>
        <w:t>All the business activities contributing 10 % or more of the total turnover of the company shall be stated)</w:t>
      </w:r>
    </w:p>
    <w:p w:rsidR="00001289" w:rsidRPr="00D91A05" w:rsidRDefault="00001289" w:rsidP="00001289">
      <w:pPr>
        <w:pStyle w:val="BodyText"/>
        <w:spacing w:before="37"/>
        <w:ind w:left="433"/>
        <w:rPr>
          <w:rFonts w:ascii="Book Antiqua" w:hAnsi="Book Antiqua" w:cstheme="minorHAnsi"/>
          <w:sz w:val="22"/>
          <w:szCs w:val="22"/>
        </w:rPr>
      </w:pPr>
    </w:p>
    <w:tbl>
      <w:tblPr>
        <w:tblStyle w:val="TableGrid"/>
        <w:tblW w:w="0" w:type="auto"/>
        <w:tblInd w:w="433" w:type="dxa"/>
        <w:tblLook w:val="04A0" w:firstRow="1" w:lastRow="0" w:firstColumn="1" w:lastColumn="0" w:noHBand="0" w:noVBand="1"/>
      </w:tblPr>
      <w:tblGrid>
        <w:gridCol w:w="577"/>
        <w:gridCol w:w="2929"/>
        <w:gridCol w:w="2551"/>
        <w:gridCol w:w="2201"/>
      </w:tblGrid>
      <w:tr w:rsidR="00001289" w:rsidRPr="00D91A05" w:rsidTr="008C52C3">
        <w:tc>
          <w:tcPr>
            <w:tcW w:w="574" w:type="dxa"/>
          </w:tcPr>
          <w:p w:rsidR="00001289" w:rsidRPr="00D91A05" w:rsidRDefault="00001289" w:rsidP="008C52C3">
            <w:pPr>
              <w:pStyle w:val="BodyText"/>
              <w:spacing w:before="37"/>
              <w:rPr>
                <w:rFonts w:ascii="Book Antiqua" w:hAnsi="Book Antiqua" w:cstheme="minorHAnsi"/>
                <w:b/>
                <w:sz w:val="22"/>
                <w:szCs w:val="22"/>
              </w:rPr>
            </w:pPr>
            <w:r w:rsidRPr="00D91A05">
              <w:rPr>
                <w:rFonts w:ascii="Book Antiqua" w:hAnsi="Book Antiqua" w:cstheme="minorHAnsi"/>
                <w:b/>
                <w:sz w:val="22"/>
                <w:szCs w:val="22"/>
              </w:rPr>
              <w:t xml:space="preserve">Sl. No.  </w:t>
            </w:r>
          </w:p>
        </w:tc>
        <w:tc>
          <w:tcPr>
            <w:tcW w:w="2929" w:type="dxa"/>
          </w:tcPr>
          <w:p w:rsidR="00001289" w:rsidRPr="00D91A05" w:rsidRDefault="00001289" w:rsidP="008C52C3">
            <w:pPr>
              <w:pStyle w:val="BodyText"/>
              <w:spacing w:before="37"/>
              <w:rPr>
                <w:rFonts w:ascii="Book Antiqua" w:hAnsi="Book Antiqua" w:cstheme="minorHAnsi"/>
                <w:b/>
                <w:sz w:val="22"/>
                <w:szCs w:val="22"/>
              </w:rPr>
            </w:pPr>
            <w:r w:rsidRPr="00D91A05">
              <w:rPr>
                <w:rFonts w:ascii="Book Antiqua" w:hAnsi="Book Antiqua" w:cstheme="minorHAnsi"/>
                <w:b/>
                <w:sz w:val="22"/>
                <w:szCs w:val="22"/>
              </w:rPr>
              <w:t>Name and Description of main products / services</w:t>
            </w:r>
          </w:p>
        </w:tc>
        <w:tc>
          <w:tcPr>
            <w:tcW w:w="2551" w:type="dxa"/>
          </w:tcPr>
          <w:p w:rsidR="00001289" w:rsidRPr="00D91A05" w:rsidRDefault="00001289" w:rsidP="008C52C3">
            <w:pPr>
              <w:pStyle w:val="BodyText"/>
              <w:spacing w:before="37"/>
              <w:rPr>
                <w:rFonts w:ascii="Book Antiqua" w:hAnsi="Book Antiqua" w:cstheme="minorHAnsi"/>
                <w:b/>
                <w:sz w:val="22"/>
                <w:szCs w:val="22"/>
              </w:rPr>
            </w:pPr>
            <w:r w:rsidRPr="00D91A05">
              <w:rPr>
                <w:rFonts w:ascii="Book Antiqua" w:hAnsi="Book Antiqua" w:cstheme="minorHAnsi"/>
                <w:b/>
                <w:sz w:val="22"/>
                <w:szCs w:val="22"/>
              </w:rPr>
              <w:t>NIC Code of the Product/service</w:t>
            </w:r>
          </w:p>
        </w:tc>
        <w:tc>
          <w:tcPr>
            <w:tcW w:w="2201" w:type="dxa"/>
          </w:tcPr>
          <w:p w:rsidR="00001289" w:rsidRPr="00D91A05" w:rsidRDefault="00001289" w:rsidP="008C52C3">
            <w:pPr>
              <w:pStyle w:val="BodyText"/>
              <w:spacing w:before="37"/>
              <w:rPr>
                <w:rFonts w:ascii="Book Antiqua" w:hAnsi="Book Antiqua" w:cstheme="minorHAnsi"/>
                <w:b/>
                <w:sz w:val="22"/>
                <w:szCs w:val="22"/>
              </w:rPr>
            </w:pPr>
            <w:r w:rsidRPr="00D91A05">
              <w:rPr>
                <w:rFonts w:ascii="Book Antiqua" w:hAnsi="Book Antiqua" w:cstheme="minorHAnsi"/>
                <w:b/>
                <w:sz w:val="22"/>
                <w:szCs w:val="22"/>
              </w:rPr>
              <w:t xml:space="preserve">% to total turnover of the Company </w:t>
            </w:r>
          </w:p>
          <w:p w:rsidR="00001289" w:rsidRPr="00D91A05" w:rsidRDefault="00001289" w:rsidP="008C52C3">
            <w:pPr>
              <w:pStyle w:val="BodyText"/>
              <w:spacing w:before="37"/>
              <w:rPr>
                <w:rFonts w:ascii="Book Antiqua" w:hAnsi="Book Antiqua" w:cstheme="minorHAnsi"/>
                <w:b/>
                <w:sz w:val="22"/>
                <w:szCs w:val="22"/>
              </w:rPr>
            </w:pPr>
          </w:p>
        </w:tc>
      </w:tr>
      <w:tr w:rsidR="00001289" w:rsidRPr="00D91A05" w:rsidTr="008C52C3">
        <w:tc>
          <w:tcPr>
            <w:tcW w:w="574" w:type="dxa"/>
          </w:tcPr>
          <w:p w:rsidR="00001289" w:rsidRPr="00D91A05" w:rsidRDefault="00001289" w:rsidP="008C52C3">
            <w:pPr>
              <w:pStyle w:val="BodyText"/>
              <w:spacing w:before="37"/>
              <w:rPr>
                <w:rFonts w:ascii="Book Antiqua" w:hAnsi="Book Antiqua" w:cstheme="minorHAnsi"/>
                <w:sz w:val="22"/>
                <w:szCs w:val="22"/>
              </w:rPr>
            </w:pPr>
            <w:r w:rsidRPr="00D91A05">
              <w:rPr>
                <w:rFonts w:ascii="Book Antiqua" w:hAnsi="Book Antiqua" w:cstheme="minorHAnsi"/>
                <w:sz w:val="22"/>
                <w:szCs w:val="22"/>
              </w:rPr>
              <w:t>1.</w:t>
            </w:r>
          </w:p>
        </w:tc>
        <w:tc>
          <w:tcPr>
            <w:tcW w:w="2929" w:type="dxa"/>
          </w:tcPr>
          <w:p w:rsidR="00001289" w:rsidRPr="00D91A05" w:rsidRDefault="00001289" w:rsidP="008C52C3">
            <w:pPr>
              <w:pStyle w:val="BodyText"/>
              <w:spacing w:before="37"/>
              <w:rPr>
                <w:rFonts w:ascii="Book Antiqua" w:hAnsi="Book Antiqua" w:cstheme="minorHAnsi"/>
                <w:sz w:val="22"/>
                <w:szCs w:val="22"/>
              </w:rPr>
            </w:pPr>
            <w:r w:rsidRPr="00D91A05">
              <w:rPr>
                <w:rFonts w:ascii="Book Antiqua" w:hAnsi="Book Antiqua" w:cstheme="minorHAnsi"/>
                <w:sz w:val="22"/>
                <w:szCs w:val="22"/>
              </w:rPr>
              <w:t xml:space="preserve">Personal Care Products </w:t>
            </w:r>
          </w:p>
        </w:tc>
        <w:tc>
          <w:tcPr>
            <w:tcW w:w="2551" w:type="dxa"/>
          </w:tcPr>
          <w:p w:rsidR="00001289" w:rsidRPr="00D91A05" w:rsidRDefault="00001289" w:rsidP="008C52C3">
            <w:pPr>
              <w:pStyle w:val="BodyText"/>
              <w:spacing w:before="37"/>
              <w:rPr>
                <w:rFonts w:ascii="Book Antiqua" w:hAnsi="Book Antiqua" w:cstheme="minorHAnsi"/>
                <w:sz w:val="22"/>
                <w:szCs w:val="22"/>
              </w:rPr>
            </w:pPr>
            <w:r w:rsidRPr="00D91A05">
              <w:rPr>
                <w:rFonts w:ascii="Book Antiqua" w:hAnsi="Book Antiqua" w:cstheme="minorHAnsi"/>
                <w:sz w:val="22"/>
                <w:szCs w:val="22"/>
              </w:rPr>
              <w:t>20237, 20233, 20236, 20239</w:t>
            </w:r>
          </w:p>
        </w:tc>
        <w:tc>
          <w:tcPr>
            <w:tcW w:w="2201" w:type="dxa"/>
          </w:tcPr>
          <w:p w:rsidR="00001289" w:rsidRPr="00D91A05" w:rsidRDefault="00001289" w:rsidP="008C52C3">
            <w:pPr>
              <w:pStyle w:val="BodyText"/>
              <w:spacing w:before="37"/>
              <w:rPr>
                <w:rFonts w:ascii="Book Antiqua" w:hAnsi="Book Antiqua" w:cstheme="minorHAnsi"/>
                <w:sz w:val="22"/>
                <w:szCs w:val="22"/>
              </w:rPr>
            </w:pPr>
            <w:r w:rsidRPr="00D91A05">
              <w:rPr>
                <w:rFonts w:ascii="Book Antiqua" w:hAnsi="Book Antiqua" w:cstheme="minorHAnsi"/>
                <w:sz w:val="22"/>
                <w:szCs w:val="22"/>
              </w:rPr>
              <w:t>100%</w:t>
            </w:r>
          </w:p>
        </w:tc>
      </w:tr>
    </w:tbl>
    <w:p w:rsidR="00001289" w:rsidRPr="00D91A05" w:rsidRDefault="00001289" w:rsidP="00001289">
      <w:pPr>
        <w:pStyle w:val="BodyText"/>
        <w:rPr>
          <w:rFonts w:ascii="Book Antiqua" w:hAnsi="Book Antiqua" w:cstheme="minorHAnsi"/>
          <w:sz w:val="22"/>
          <w:szCs w:val="22"/>
        </w:rPr>
      </w:pPr>
    </w:p>
    <w:p w:rsidR="00001289" w:rsidRPr="00D91A05" w:rsidRDefault="00001289" w:rsidP="00001289">
      <w:pPr>
        <w:pStyle w:val="Heading6"/>
        <w:numPr>
          <w:ilvl w:val="0"/>
          <w:numId w:val="8"/>
        </w:numPr>
        <w:tabs>
          <w:tab w:val="left" w:pos="434"/>
        </w:tabs>
        <w:ind w:left="433" w:hanging="283"/>
        <w:rPr>
          <w:rFonts w:ascii="Book Antiqua" w:hAnsi="Book Antiqua" w:cstheme="minorHAnsi"/>
          <w:sz w:val="22"/>
          <w:szCs w:val="22"/>
        </w:rPr>
      </w:pPr>
      <w:r w:rsidRPr="00D91A05">
        <w:rPr>
          <w:rFonts w:ascii="Book Antiqua" w:hAnsi="Book Antiqua" w:cstheme="minorHAnsi"/>
          <w:sz w:val="22"/>
          <w:szCs w:val="22"/>
        </w:rPr>
        <w:t>PARTICULARSOFHOLDING</w:t>
      </w:r>
      <w:proofErr w:type="gramStart"/>
      <w:r w:rsidRPr="00D91A05">
        <w:rPr>
          <w:rFonts w:ascii="Book Antiqua" w:hAnsi="Book Antiqua" w:cstheme="minorHAnsi"/>
          <w:sz w:val="22"/>
          <w:szCs w:val="22"/>
        </w:rPr>
        <w:t>,SUBSIDIARY</w:t>
      </w:r>
      <w:proofErr w:type="gramEnd"/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AND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ASSOCIATE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COMPANIES-</w:t>
      </w:r>
    </w:p>
    <w:p w:rsidR="00001289" w:rsidRPr="00D91A05" w:rsidRDefault="00001289" w:rsidP="00001289">
      <w:pPr>
        <w:pStyle w:val="BodyText"/>
        <w:rPr>
          <w:rFonts w:ascii="Book Antiqua" w:hAnsi="Book Antiqua" w:cstheme="minorHAnsi"/>
          <w:b/>
          <w:sz w:val="22"/>
          <w:szCs w:val="22"/>
        </w:rPr>
      </w:pPr>
    </w:p>
    <w:tbl>
      <w:tblPr>
        <w:tblW w:w="9153" w:type="dxa"/>
        <w:tblInd w:w="159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1"/>
        <w:gridCol w:w="2092"/>
        <w:gridCol w:w="2693"/>
        <w:gridCol w:w="1560"/>
        <w:gridCol w:w="933"/>
        <w:gridCol w:w="1144"/>
      </w:tblGrid>
      <w:tr w:rsidR="00001289" w:rsidRPr="00D91A05" w:rsidTr="008C52C3">
        <w:trPr>
          <w:trHeight w:val="788"/>
        </w:trPr>
        <w:tc>
          <w:tcPr>
            <w:tcW w:w="731" w:type="dxa"/>
          </w:tcPr>
          <w:p w:rsidR="00001289" w:rsidRPr="00D91A05" w:rsidRDefault="00001289" w:rsidP="008C52C3">
            <w:pPr>
              <w:pStyle w:val="TableParagraph"/>
              <w:spacing w:before="87"/>
              <w:ind w:left="221"/>
              <w:rPr>
                <w:rFonts w:ascii="Book Antiqua" w:hAnsi="Book Antiqua" w:cstheme="minorHAnsi"/>
                <w:b/>
              </w:rPr>
            </w:pPr>
            <w:proofErr w:type="spellStart"/>
            <w:r w:rsidRPr="00D91A05">
              <w:rPr>
                <w:rFonts w:ascii="Book Antiqua" w:hAnsi="Book Antiqua" w:cstheme="minorHAnsi"/>
                <w:b/>
              </w:rPr>
              <w:t>Sl</w:t>
            </w:r>
            <w:proofErr w:type="spellEnd"/>
            <w:r w:rsidRPr="00D91A05">
              <w:rPr>
                <w:rFonts w:ascii="Book Antiqua" w:hAnsi="Book Antiqua" w:cstheme="minorHAnsi"/>
                <w:b/>
              </w:rPr>
              <w:t xml:space="preserve"> No</w:t>
            </w:r>
          </w:p>
        </w:tc>
        <w:tc>
          <w:tcPr>
            <w:tcW w:w="2092" w:type="dxa"/>
          </w:tcPr>
          <w:p w:rsidR="00001289" w:rsidRPr="00D91A05" w:rsidRDefault="00001289" w:rsidP="008C52C3">
            <w:pPr>
              <w:pStyle w:val="TableParagraph"/>
              <w:spacing w:before="87" w:line="288" w:lineRule="auto"/>
              <w:ind w:left="108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Name &amp; Address of the Company</w:t>
            </w:r>
          </w:p>
        </w:tc>
        <w:tc>
          <w:tcPr>
            <w:tcW w:w="2693" w:type="dxa"/>
          </w:tcPr>
          <w:p w:rsidR="00001289" w:rsidRPr="00D91A05" w:rsidRDefault="00001289" w:rsidP="008C52C3">
            <w:pPr>
              <w:pStyle w:val="TableParagraph"/>
              <w:spacing w:before="87"/>
              <w:ind w:left="189" w:right="3"/>
              <w:jc w:val="center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CIN/GLN</w:t>
            </w:r>
          </w:p>
        </w:tc>
        <w:tc>
          <w:tcPr>
            <w:tcW w:w="1560" w:type="dxa"/>
          </w:tcPr>
          <w:p w:rsidR="00001289" w:rsidRPr="00D91A05" w:rsidRDefault="00001289" w:rsidP="008C52C3">
            <w:pPr>
              <w:pStyle w:val="TableParagraph"/>
              <w:spacing w:before="87"/>
              <w:ind w:left="157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Holding/</w:t>
            </w:r>
          </w:p>
          <w:p w:rsidR="00001289" w:rsidRPr="00D91A05" w:rsidRDefault="00001289" w:rsidP="008C52C3">
            <w:pPr>
              <w:pStyle w:val="TableParagraph"/>
              <w:spacing w:before="87"/>
              <w:ind w:left="157"/>
              <w:jc w:val="both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Subsidiary</w:t>
            </w:r>
          </w:p>
          <w:p w:rsidR="00001289" w:rsidRPr="00D91A05" w:rsidRDefault="00001289" w:rsidP="008C52C3">
            <w:pPr>
              <w:pStyle w:val="TableParagraph"/>
              <w:spacing w:before="37" w:line="288" w:lineRule="auto"/>
              <w:ind w:right="83"/>
              <w:jc w:val="center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lastRenderedPageBreak/>
              <w:t>/Associate/ Joint Venture</w:t>
            </w:r>
          </w:p>
        </w:tc>
        <w:tc>
          <w:tcPr>
            <w:tcW w:w="933" w:type="dxa"/>
          </w:tcPr>
          <w:p w:rsidR="00001289" w:rsidRPr="00D91A05" w:rsidRDefault="00001289" w:rsidP="008C52C3">
            <w:pPr>
              <w:pStyle w:val="TableParagraph"/>
              <w:spacing w:before="87"/>
              <w:ind w:left="59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lastRenderedPageBreak/>
              <w:t>%</w:t>
            </w:r>
            <w:r w:rsidRPr="00D91A05">
              <w:rPr>
                <w:rFonts w:ascii="Book Antiqua" w:hAnsi="Book Antiqua" w:cstheme="minorHAnsi"/>
                <w:b/>
                <w:spacing w:val="-4"/>
              </w:rPr>
              <w:t xml:space="preserve">  of</w:t>
            </w:r>
          </w:p>
          <w:p w:rsidR="00001289" w:rsidRPr="00D91A05" w:rsidRDefault="00001289" w:rsidP="008C52C3">
            <w:pPr>
              <w:pStyle w:val="TableParagraph"/>
              <w:spacing w:before="37" w:line="288" w:lineRule="auto"/>
              <w:ind w:left="59" w:right="57"/>
              <w:jc w:val="center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  <w:spacing w:val="13"/>
              </w:rPr>
              <w:t xml:space="preserve">Shares </w:t>
            </w:r>
            <w:r w:rsidRPr="00D91A05">
              <w:rPr>
                <w:rFonts w:ascii="Book Antiqua" w:hAnsi="Book Antiqua" w:cstheme="minorHAnsi"/>
                <w:b/>
                <w:spacing w:val="4"/>
              </w:rPr>
              <w:lastRenderedPageBreak/>
              <w:t>Held</w:t>
            </w:r>
          </w:p>
        </w:tc>
        <w:tc>
          <w:tcPr>
            <w:tcW w:w="1144" w:type="dxa"/>
          </w:tcPr>
          <w:p w:rsidR="00001289" w:rsidRPr="00D91A05" w:rsidRDefault="00001289" w:rsidP="008C52C3">
            <w:pPr>
              <w:pStyle w:val="TableParagraph"/>
              <w:spacing w:before="87" w:line="288" w:lineRule="auto"/>
              <w:ind w:left="59" w:hanging="59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lastRenderedPageBreak/>
              <w:t>Applicable Section</w:t>
            </w:r>
          </w:p>
        </w:tc>
      </w:tr>
      <w:tr w:rsidR="00001289" w:rsidRPr="00D91A05" w:rsidTr="008C52C3">
        <w:trPr>
          <w:trHeight w:val="449"/>
        </w:trPr>
        <w:tc>
          <w:tcPr>
            <w:tcW w:w="731" w:type="dxa"/>
          </w:tcPr>
          <w:p w:rsidR="00001289" w:rsidRPr="00D91A05" w:rsidRDefault="00001289" w:rsidP="008C52C3">
            <w:pPr>
              <w:pStyle w:val="TableParagraph"/>
              <w:ind w:left="22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9"/>
              </w:rPr>
              <w:lastRenderedPageBreak/>
              <w:t>1</w:t>
            </w:r>
          </w:p>
        </w:tc>
        <w:tc>
          <w:tcPr>
            <w:tcW w:w="2092" w:type="dxa"/>
          </w:tcPr>
          <w:p w:rsidR="00001289" w:rsidRPr="00D91A05" w:rsidRDefault="00001289" w:rsidP="008C52C3">
            <w:pPr>
              <w:pStyle w:val="TableParagraph"/>
              <w:spacing w:line="288" w:lineRule="auto"/>
              <w:ind w:right="6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1908 E-Ventures Private Limited</w:t>
            </w:r>
          </w:p>
        </w:tc>
        <w:tc>
          <w:tcPr>
            <w:tcW w:w="2693" w:type="dxa"/>
          </w:tcPr>
          <w:p w:rsidR="00001289" w:rsidRPr="00D91A05" w:rsidRDefault="00001289" w:rsidP="008C52C3">
            <w:pPr>
              <w:pStyle w:val="TableParagraph"/>
              <w:ind w:right="3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U52602MH2015PTC267517</w:t>
            </w:r>
          </w:p>
        </w:tc>
        <w:tc>
          <w:tcPr>
            <w:tcW w:w="1560" w:type="dxa"/>
          </w:tcPr>
          <w:p w:rsidR="00001289" w:rsidRPr="00D91A05" w:rsidRDefault="00001289" w:rsidP="008C52C3">
            <w:pPr>
              <w:pStyle w:val="TableParagraph"/>
              <w:spacing w:before="13"/>
              <w:ind w:left="17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Subsidiary Company</w:t>
            </w:r>
          </w:p>
        </w:tc>
        <w:tc>
          <w:tcPr>
            <w:tcW w:w="933" w:type="dxa"/>
          </w:tcPr>
          <w:p w:rsidR="00001289" w:rsidRPr="00D91A05" w:rsidRDefault="00001289" w:rsidP="008C52C3">
            <w:pPr>
              <w:pStyle w:val="TableParagraph"/>
              <w:ind w:left="59" w:right="57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76</w:t>
            </w:r>
            <w:r w:rsidRPr="00D91A05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67</w:t>
            </w:r>
          </w:p>
        </w:tc>
        <w:tc>
          <w:tcPr>
            <w:tcW w:w="1144" w:type="dxa"/>
          </w:tcPr>
          <w:p w:rsidR="00001289" w:rsidRPr="00D91A05" w:rsidRDefault="00001289" w:rsidP="008C52C3">
            <w:pPr>
              <w:pStyle w:val="TableParagraph"/>
              <w:ind w:left="59" w:hanging="59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2(87)</w:t>
            </w:r>
          </w:p>
        </w:tc>
      </w:tr>
      <w:tr w:rsidR="00001289" w:rsidRPr="00D91A05" w:rsidTr="008C52C3">
        <w:trPr>
          <w:trHeight w:val="449"/>
        </w:trPr>
        <w:tc>
          <w:tcPr>
            <w:tcW w:w="731" w:type="dxa"/>
          </w:tcPr>
          <w:p w:rsidR="00001289" w:rsidRPr="00D91A05" w:rsidRDefault="00001289" w:rsidP="008C52C3">
            <w:pPr>
              <w:pStyle w:val="TableParagraph"/>
              <w:ind w:left="221"/>
              <w:rPr>
                <w:rFonts w:ascii="Book Antiqua" w:hAnsi="Book Antiqua" w:cstheme="minorHAnsi"/>
                <w:w w:val="99"/>
              </w:rPr>
            </w:pPr>
            <w:r w:rsidRPr="00D91A05">
              <w:rPr>
                <w:rFonts w:ascii="Book Antiqua" w:hAnsi="Book Antiqua" w:cstheme="minorHAnsi"/>
                <w:w w:val="99"/>
              </w:rPr>
              <w:t>2</w:t>
            </w:r>
          </w:p>
        </w:tc>
        <w:tc>
          <w:tcPr>
            <w:tcW w:w="2092" w:type="dxa"/>
          </w:tcPr>
          <w:p w:rsidR="00001289" w:rsidRPr="00D91A05" w:rsidRDefault="00001289" w:rsidP="008C52C3">
            <w:pPr>
              <w:pStyle w:val="TableParagraph"/>
              <w:spacing w:line="288" w:lineRule="auto"/>
              <w:ind w:right="61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Anatomicals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Ador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India Private Limited</w:t>
            </w:r>
          </w:p>
        </w:tc>
        <w:tc>
          <w:tcPr>
            <w:tcW w:w="2693" w:type="dxa"/>
          </w:tcPr>
          <w:p w:rsidR="00001289" w:rsidRPr="00D91A05" w:rsidRDefault="00001289" w:rsidP="008C52C3">
            <w:pPr>
              <w:pStyle w:val="TableParagraph"/>
              <w:ind w:right="3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U24299MH2019PTC331491</w:t>
            </w:r>
          </w:p>
        </w:tc>
        <w:tc>
          <w:tcPr>
            <w:tcW w:w="1560" w:type="dxa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Subsidiary Company</w:t>
            </w:r>
          </w:p>
        </w:tc>
        <w:tc>
          <w:tcPr>
            <w:tcW w:w="933" w:type="dxa"/>
          </w:tcPr>
          <w:p w:rsidR="00001289" w:rsidRPr="00D91A05" w:rsidRDefault="00001289" w:rsidP="008C52C3">
            <w:pPr>
              <w:pStyle w:val="TableParagraph"/>
              <w:ind w:left="59" w:right="57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58</w:t>
            </w:r>
          </w:p>
        </w:tc>
        <w:tc>
          <w:tcPr>
            <w:tcW w:w="1144" w:type="dxa"/>
          </w:tcPr>
          <w:p w:rsidR="00001289" w:rsidRPr="00D91A05" w:rsidRDefault="00001289" w:rsidP="008C52C3">
            <w:pPr>
              <w:pStyle w:val="TableParagraph"/>
              <w:ind w:left="59" w:hanging="59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2(87)</w:t>
            </w:r>
          </w:p>
        </w:tc>
      </w:tr>
      <w:tr w:rsidR="00001289" w:rsidRPr="00D91A05" w:rsidTr="008C52C3">
        <w:trPr>
          <w:trHeight w:val="449"/>
        </w:trPr>
        <w:tc>
          <w:tcPr>
            <w:tcW w:w="731" w:type="dxa"/>
          </w:tcPr>
          <w:p w:rsidR="00001289" w:rsidRPr="00D91A05" w:rsidRDefault="00001289" w:rsidP="008C52C3">
            <w:pPr>
              <w:pStyle w:val="TableParagraph"/>
              <w:ind w:left="221"/>
              <w:rPr>
                <w:rFonts w:ascii="Book Antiqua" w:hAnsi="Book Antiqua" w:cstheme="minorHAnsi"/>
                <w:w w:val="99"/>
              </w:rPr>
            </w:pPr>
            <w:r>
              <w:rPr>
                <w:rFonts w:ascii="Book Antiqua" w:hAnsi="Book Antiqua" w:cstheme="minorHAnsi"/>
                <w:w w:val="99"/>
              </w:rPr>
              <w:t>3.</w:t>
            </w:r>
          </w:p>
        </w:tc>
        <w:tc>
          <w:tcPr>
            <w:tcW w:w="2092" w:type="dxa"/>
          </w:tcPr>
          <w:p w:rsidR="00001289" w:rsidRPr="00D91A05" w:rsidRDefault="00001289" w:rsidP="008C52C3">
            <w:pPr>
              <w:pStyle w:val="TableParagraph"/>
              <w:spacing w:line="288" w:lineRule="auto"/>
              <w:ind w:right="6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23 Yards India Private Limited</w:t>
            </w:r>
          </w:p>
        </w:tc>
        <w:tc>
          <w:tcPr>
            <w:tcW w:w="2693" w:type="dxa"/>
          </w:tcPr>
          <w:p w:rsidR="00001289" w:rsidRPr="00692D11" w:rsidRDefault="00001289" w:rsidP="008C52C3">
            <w:pPr>
              <w:pStyle w:val="TableParagraph"/>
              <w:ind w:right="3"/>
              <w:rPr>
                <w:rFonts w:ascii="Book Antiqua" w:hAnsi="Book Antiqua" w:cstheme="minorHAnsi"/>
                <w:bCs/>
              </w:rPr>
            </w:pPr>
            <w:r w:rsidRPr="00692D11">
              <w:rPr>
                <w:rFonts w:ascii="Book Antiqua" w:hAnsi="Book Antiqua" w:cstheme="minorHAnsi"/>
                <w:bCs/>
              </w:rPr>
              <w:t>U24304MH2020PTC347684</w:t>
            </w:r>
          </w:p>
          <w:p w:rsidR="00001289" w:rsidRPr="00D91A05" w:rsidRDefault="00001289" w:rsidP="008C52C3">
            <w:pPr>
              <w:pStyle w:val="TableParagraph"/>
              <w:ind w:right="3"/>
              <w:rPr>
                <w:rFonts w:ascii="Book Antiqua" w:hAnsi="Book Antiqua" w:cstheme="minorHAnsi"/>
              </w:rPr>
            </w:pPr>
          </w:p>
        </w:tc>
        <w:tc>
          <w:tcPr>
            <w:tcW w:w="1560" w:type="dxa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Subsidiary Company</w:t>
            </w:r>
          </w:p>
        </w:tc>
        <w:tc>
          <w:tcPr>
            <w:tcW w:w="933" w:type="dxa"/>
          </w:tcPr>
          <w:p w:rsidR="00001289" w:rsidRPr="00D91A05" w:rsidRDefault="00001289" w:rsidP="008C52C3">
            <w:pPr>
              <w:pStyle w:val="TableParagraph"/>
              <w:ind w:left="59" w:right="57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50.99</w:t>
            </w:r>
          </w:p>
        </w:tc>
        <w:tc>
          <w:tcPr>
            <w:tcW w:w="1144" w:type="dxa"/>
          </w:tcPr>
          <w:p w:rsidR="00001289" w:rsidRPr="00D91A05" w:rsidRDefault="00001289" w:rsidP="008C52C3">
            <w:pPr>
              <w:pStyle w:val="TableParagraph"/>
              <w:ind w:left="59" w:hanging="59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2(87)</w:t>
            </w:r>
          </w:p>
        </w:tc>
      </w:tr>
    </w:tbl>
    <w:p w:rsidR="00001289" w:rsidRPr="00D91A05" w:rsidRDefault="00001289" w:rsidP="00001289">
      <w:pPr>
        <w:ind w:right="1920"/>
        <w:jc w:val="right"/>
        <w:rPr>
          <w:rFonts w:ascii="Book Antiqua" w:hAnsi="Book Antiqua" w:cstheme="minorHAnsi"/>
          <w:lang w:val="en-IN"/>
        </w:rPr>
      </w:pPr>
    </w:p>
    <w:p w:rsidR="00001289" w:rsidRPr="00D91A05" w:rsidRDefault="00001289" w:rsidP="00001289">
      <w:pPr>
        <w:pStyle w:val="ListParagraph"/>
        <w:numPr>
          <w:ilvl w:val="0"/>
          <w:numId w:val="8"/>
        </w:numPr>
        <w:tabs>
          <w:tab w:val="left" w:pos="435"/>
        </w:tabs>
        <w:spacing w:before="74"/>
        <w:ind w:left="434" w:hanging="283"/>
        <w:jc w:val="both"/>
        <w:rPr>
          <w:rFonts w:ascii="Book Antiqua" w:hAnsi="Book Antiqua" w:cstheme="minorHAnsi"/>
          <w:b/>
        </w:rPr>
      </w:pPr>
      <w:r w:rsidRPr="00D91A05">
        <w:rPr>
          <w:rFonts w:ascii="Book Antiqua" w:hAnsi="Book Antiqua" w:cstheme="minorHAnsi"/>
          <w:b/>
        </w:rPr>
        <w:t>SHAREHOLDING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PATTERN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(Equity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Share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Capital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Breakup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as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percentage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of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Total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Equity)</w:t>
      </w:r>
    </w:p>
    <w:p w:rsidR="00001289" w:rsidRPr="00D91A05" w:rsidRDefault="00001289" w:rsidP="00001289">
      <w:pPr>
        <w:pStyle w:val="BodyText"/>
        <w:spacing w:before="27"/>
        <w:ind w:left="434"/>
        <w:rPr>
          <w:rFonts w:ascii="Book Antiqua" w:hAnsi="Book Antiqua" w:cstheme="minorHAnsi"/>
          <w:sz w:val="22"/>
          <w:szCs w:val="22"/>
        </w:rPr>
      </w:pPr>
      <w:r w:rsidRPr="00D91A05">
        <w:rPr>
          <w:rFonts w:ascii="Book Antiqua" w:hAnsi="Book Antiqua" w:cstheme="minorHAnsi"/>
          <w:sz w:val="22"/>
          <w:szCs w:val="22"/>
        </w:rPr>
        <w:t>Category-wise Share Holding</w:t>
      </w:r>
    </w:p>
    <w:p w:rsidR="00001289" w:rsidRPr="00D91A05" w:rsidRDefault="00001289" w:rsidP="00001289">
      <w:pPr>
        <w:pStyle w:val="BodyText"/>
        <w:spacing w:before="5"/>
        <w:rPr>
          <w:rFonts w:ascii="Book Antiqua" w:hAnsi="Book Antiqua" w:cstheme="minorHAnsi"/>
          <w:sz w:val="22"/>
          <w:szCs w:val="22"/>
        </w:rPr>
      </w:pPr>
    </w:p>
    <w:tbl>
      <w:tblPr>
        <w:tblW w:w="10051" w:type="dxa"/>
        <w:tblInd w:w="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0"/>
        <w:gridCol w:w="990"/>
        <w:gridCol w:w="851"/>
        <w:gridCol w:w="942"/>
        <w:gridCol w:w="821"/>
        <w:gridCol w:w="930"/>
        <w:gridCol w:w="933"/>
        <w:gridCol w:w="1134"/>
        <w:gridCol w:w="768"/>
        <w:gridCol w:w="992"/>
      </w:tblGrid>
      <w:tr w:rsidR="00001289" w:rsidRPr="00D91A05" w:rsidTr="008C52C3">
        <w:trPr>
          <w:trHeight w:val="533"/>
        </w:trPr>
        <w:tc>
          <w:tcPr>
            <w:tcW w:w="1690" w:type="dxa"/>
            <w:vMerge w:val="restart"/>
            <w:vAlign w:val="bottom"/>
          </w:tcPr>
          <w:p w:rsidR="00001289" w:rsidRPr="00D91A05" w:rsidRDefault="00001289" w:rsidP="008C52C3">
            <w:pPr>
              <w:pStyle w:val="TableParagraph"/>
              <w:spacing w:before="72" w:line="288" w:lineRule="auto"/>
              <w:ind w:left="566" w:hanging="43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Category of Share- holders</w:t>
            </w:r>
          </w:p>
        </w:tc>
        <w:tc>
          <w:tcPr>
            <w:tcW w:w="3604" w:type="dxa"/>
            <w:gridSpan w:val="4"/>
          </w:tcPr>
          <w:p w:rsidR="00001289" w:rsidRPr="00D91A05" w:rsidRDefault="00001289" w:rsidP="008C52C3">
            <w:pPr>
              <w:pStyle w:val="TableParagraph"/>
              <w:spacing w:before="38" w:line="288" w:lineRule="auto"/>
              <w:ind w:left="585" w:hanging="48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No. of Shares held at the beginning of the year [As on 31-March-20</w:t>
            </w:r>
            <w:r>
              <w:rPr>
                <w:rFonts w:ascii="Book Antiqua" w:hAnsi="Book Antiqua" w:cstheme="minorHAnsi"/>
              </w:rPr>
              <w:t>20</w:t>
            </w:r>
            <w:r w:rsidRPr="00D91A05">
              <w:rPr>
                <w:rFonts w:ascii="Book Antiqua" w:hAnsi="Book Antiqua" w:cstheme="minorHAnsi"/>
              </w:rPr>
              <w:t>]</w:t>
            </w:r>
          </w:p>
        </w:tc>
        <w:tc>
          <w:tcPr>
            <w:tcW w:w="3765" w:type="dxa"/>
            <w:gridSpan w:val="4"/>
          </w:tcPr>
          <w:p w:rsidR="00001289" w:rsidRPr="00D91A05" w:rsidRDefault="00001289" w:rsidP="008C52C3">
            <w:pPr>
              <w:pStyle w:val="TableParagraph"/>
              <w:spacing w:before="38" w:line="288" w:lineRule="auto"/>
              <w:ind w:left="478" w:hanging="26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No. of Shares held at the end of the year [As on 31-March-202</w:t>
            </w:r>
            <w:r>
              <w:rPr>
                <w:rFonts w:ascii="Book Antiqua" w:hAnsi="Book Antiqua" w:cstheme="minorHAnsi"/>
              </w:rPr>
              <w:t>1</w:t>
            </w:r>
            <w:r w:rsidRPr="00D91A05">
              <w:rPr>
                <w:rFonts w:ascii="Book Antiqua" w:hAnsi="Book Antiqua" w:cstheme="minorHAnsi"/>
              </w:rPr>
              <w:t>]</w:t>
            </w:r>
          </w:p>
        </w:tc>
        <w:tc>
          <w:tcPr>
            <w:tcW w:w="992" w:type="dxa"/>
            <w:vMerge w:val="restart"/>
          </w:tcPr>
          <w:p w:rsidR="00001289" w:rsidRPr="00D91A05" w:rsidRDefault="00001289" w:rsidP="008C52C3">
            <w:pPr>
              <w:pStyle w:val="TableParagraph"/>
              <w:spacing w:before="43"/>
              <w:ind w:right="15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9"/>
              </w:rPr>
              <w:t>%</w:t>
            </w:r>
          </w:p>
          <w:p w:rsidR="00001289" w:rsidRPr="00D91A05" w:rsidRDefault="00001289" w:rsidP="008C52C3">
            <w:pPr>
              <w:pStyle w:val="TableParagraph"/>
              <w:spacing w:before="6" w:line="220" w:lineRule="exact"/>
              <w:ind w:left="34" w:right="43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Change </w:t>
            </w:r>
            <w:r w:rsidRPr="00D91A05">
              <w:rPr>
                <w:rFonts w:ascii="Book Antiqua" w:hAnsi="Book Antiqua" w:cstheme="minorHAnsi"/>
                <w:spacing w:val="4"/>
              </w:rPr>
              <w:t xml:space="preserve">during </w:t>
            </w:r>
            <w:r w:rsidRPr="00D91A05">
              <w:rPr>
                <w:rFonts w:ascii="Book Antiqua" w:hAnsi="Book Antiqua" w:cstheme="minorHAnsi"/>
              </w:rPr>
              <w:t xml:space="preserve">the </w:t>
            </w:r>
            <w:r w:rsidRPr="00D91A05">
              <w:rPr>
                <w:rFonts w:ascii="Book Antiqua" w:hAnsi="Book Antiqua" w:cstheme="minorHAnsi"/>
                <w:spacing w:val="6"/>
              </w:rPr>
              <w:t>year</w:t>
            </w:r>
          </w:p>
        </w:tc>
      </w:tr>
      <w:tr w:rsidR="00001289" w:rsidRPr="00D91A05" w:rsidTr="008C52C3">
        <w:trPr>
          <w:trHeight w:val="604"/>
        </w:trPr>
        <w:tc>
          <w:tcPr>
            <w:tcW w:w="1690" w:type="dxa"/>
            <w:vMerge/>
            <w:vAlign w:val="bottom"/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  <w:tc>
          <w:tcPr>
            <w:tcW w:w="990" w:type="dxa"/>
          </w:tcPr>
          <w:p w:rsidR="00001289" w:rsidRPr="00D91A05" w:rsidRDefault="00001289" w:rsidP="008C52C3">
            <w:pPr>
              <w:pStyle w:val="TableParagraph"/>
              <w:spacing w:before="99"/>
              <w:ind w:left="168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Demat</w:t>
            </w:r>
            <w:proofErr w:type="spellEnd"/>
          </w:p>
        </w:tc>
        <w:tc>
          <w:tcPr>
            <w:tcW w:w="851" w:type="dxa"/>
          </w:tcPr>
          <w:p w:rsidR="00001289" w:rsidRPr="00D91A05" w:rsidRDefault="00001289" w:rsidP="008C52C3">
            <w:pPr>
              <w:pStyle w:val="TableParagraph"/>
              <w:spacing w:before="99"/>
              <w:ind w:right="6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5"/>
              </w:rPr>
              <w:t>Physical</w:t>
            </w:r>
          </w:p>
        </w:tc>
        <w:tc>
          <w:tcPr>
            <w:tcW w:w="942" w:type="dxa"/>
          </w:tcPr>
          <w:p w:rsidR="00001289" w:rsidRPr="00D91A05" w:rsidRDefault="00001289" w:rsidP="008C52C3">
            <w:pPr>
              <w:pStyle w:val="TableParagraph"/>
              <w:spacing w:before="99"/>
              <w:ind w:left="229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Total</w:t>
            </w:r>
          </w:p>
        </w:tc>
        <w:tc>
          <w:tcPr>
            <w:tcW w:w="821" w:type="dxa"/>
          </w:tcPr>
          <w:p w:rsidR="00001289" w:rsidRPr="00D91A05" w:rsidRDefault="00001289" w:rsidP="008C52C3">
            <w:pPr>
              <w:pStyle w:val="TableParagraph"/>
              <w:spacing w:before="94" w:line="288" w:lineRule="auto"/>
              <w:ind w:left="147" w:right="24" w:hanging="10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% of Total Shares</w:t>
            </w:r>
          </w:p>
        </w:tc>
        <w:tc>
          <w:tcPr>
            <w:tcW w:w="930" w:type="dxa"/>
          </w:tcPr>
          <w:p w:rsidR="00001289" w:rsidRPr="00D91A05" w:rsidRDefault="00001289" w:rsidP="008C52C3">
            <w:pPr>
              <w:pStyle w:val="TableParagraph"/>
              <w:spacing w:before="99"/>
              <w:ind w:right="102"/>
              <w:jc w:val="right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Demat</w:t>
            </w:r>
            <w:proofErr w:type="spellEnd"/>
          </w:p>
        </w:tc>
        <w:tc>
          <w:tcPr>
            <w:tcW w:w="933" w:type="dxa"/>
          </w:tcPr>
          <w:p w:rsidR="00001289" w:rsidRPr="00D91A05" w:rsidRDefault="00001289" w:rsidP="008C52C3">
            <w:pPr>
              <w:pStyle w:val="TableParagraph"/>
              <w:spacing w:before="99"/>
              <w:ind w:right="4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5"/>
              </w:rPr>
              <w:t>Physical</w:t>
            </w:r>
          </w:p>
        </w:tc>
        <w:tc>
          <w:tcPr>
            <w:tcW w:w="1134" w:type="dxa"/>
          </w:tcPr>
          <w:p w:rsidR="00001289" w:rsidRPr="00D91A05" w:rsidRDefault="00001289" w:rsidP="008C52C3">
            <w:pPr>
              <w:pStyle w:val="TableParagraph"/>
              <w:spacing w:before="99"/>
              <w:ind w:left="17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Total</w:t>
            </w:r>
          </w:p>
        </w:tc>
        <w:tc>
          <w:tcPr>
            <w:tcW w:w="768" w:type="dxa"/>
          </w:tcPr>
          <w:p w:rsidR="00001289" w:rsidRPr="00D91A05" w:rsidRDefault="00001289" w:rsidP="008C52C3">
            <w:pPr>
              <w:pStyle w:val="TableParagraph"/>
              <w:spacing w:before="99" w:line="288" w:lineRule="auto"/>
              <w:ind w:left="176" w:right="-15" w:hanging="10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% of Total </w:t>
            </w:r>
            <w:r w:rsidRPr="00D91A05">
              <w:rPr>
                <w:rFonts w:ascii="Book Antiqua" w:hAnsi="Book Antiqua" w:cstheme="minorHAnsi"/>
                <w:spacing w:val="6"/>
              </w:rPr>
              <w:t>Shares</w:t>
            </w:r>
          </w:p>
        </w:tc>
        <w:tc>
          <w:tcPr>
            <w:tcW w:w="992" w:type="dxa"/>
            <w:vMerge/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</w:tr>
      <w:tr w:rsidR="00001289" w:rsidRPr="00D91A05" w:rsidTr="008C52C3">
        <w:trPr>
          <w:trHeight w:val="347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104"/>
              <w:ind w:left="110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A. Promoters</w:t>
            </w:r>
          </w:p>
        </w:tc>
        <w:tc>
          <w:tcPr>
            <w:tcW w:w="990" w:type="dxa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851" w:type="dxa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942" w:type="dxa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821" w:type="dxa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930" w:type="dxa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933" w:type="dxa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134" w:type="dxa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768" w:type="dxa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992" w:type="dxa"/>
          </w:tcPr>
          <w:p w:rsidR="00001289" w:rsidRPr="00D91A05" w:rsidRDefault="00001289" w:rsidP="008C52C3">
            <w:pPr>
              <w:pStyle w:val="TableParagraph"/>
              <w:ind w:right="141"/>
              <w:rPr>
                <w:rFonts w:ascii="Book Antiqua" w:hAnsi="Book Antiqua" w:cstheme="minorHAnsi"/>
              </w:rPr>
            </w:pPr>
          </w:p>
        </w:tc>
      </w:tr>
      <w:tr w:rsidR="00001289" w:rsidRPr="00D91A05" w:rsidTr="008C52C3">
        <w:trPr>
          <w:trHeight w:val="276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0"/>
              <w:ind w:left="110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</w:rPr>
              <w:t xml:space="preserve">(1) </w:t>
            </w:r>
            <w:r w:rsidRPr="00D91A05">
              <w:rPr>
                <w:rFonts w:ascii="Book Antiqua" w:hAnsi="Book Antiqua" w:cstheme="minorHAnsi"/>
                <w:b/>
              </w:rPr>
              <w:t>Indian</w:t>
            </w:r>
          </w:p>
        </w:tc>
        <w:tc>
          <w:tcPr>
            <w:tcW w:w="990" w:type="dxa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851" w:type="dxa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942" w:type="dxa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821" w:type="dxa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930" w:type="dxa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933" w:type="dxa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134" w:type="dxa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768" w:type="dxa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992" w:type="dxa"/>
          </w:tcPr>
          <w:p w:rsidR="00001289" w:rsidRPr="00D91A05" w:rsidRDefault="00001289" w:rsidP="008C52C3">
            <w:pPr>
              <w:pStyle w:val="TableParagraph"/>
              <w:ind w:right="141"/>
              <w:rPr>
                <w:rFonts w:ascii="Book Antiqua" w:hAnsi="Book Antiqua" w:cstheme="minorHAnsi"/>
              </w:rPr>
            </w:pPr>
          </w:p>
        </w:tc>
      </w:tr>
      <w:tr w:rsidR="00001289" w:rsidRPr="00D91A05" w:rsidTr="008C52C3">
        <w:trPr>
          <w:trHeight w:val="278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a) Individual/ HUF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  <w:w w:val="90"/>
              </w:rPr>
              <w:t>488078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9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  <w:w w:val="90"/>
              </w:rPr>
              <w:t>488078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7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  <w:w w:val="90"/>
              </w:rPr>
              <w:t>12</w:t>
            </w:r>
            <w:r w:rsidRPr="00D91A05">
              <w:rPr>
                <w:rFonts w:ascii="Book Antiqua" w:hAnsi="Book Antiqua" w:cstheme="minorHAnsi"/>
                <w:w w:val="90"/>
              </w:rPr>
              <w:t>.</w:t>
            </w:r>
            <w:r>
              <w:rPr>
                <w:rFonts w:ascii="Book Antiqua" w:hAnsi="Book Antiqua" w:cstheme="minorHAnsi"/>
                <w:w w:val="90"/>
              </w:rPr>
              <w:t>3</w:t>
            </w:r>
            <w:r w:rsidRPr="00D91A05">
              <w:rPr>
                <w:rFonts w:ascii="Book Antiqua" w:hAnsi="Book Antiqua" w:cstheme="minorHAnsi"/>
                <w:w w:val="90"/>
              </w:rPr>
              <w:t>1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678725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9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678725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7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14.52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4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2.21</w:t>
            </w:r>
          </w:p>
        </w:tc>
      </w:tr>
      <w:tr w:rsidR="00001289" w:rsidRPr="00D91A05" w:rsidTr="008C52C3">
        <w:trPr>
          <w:trHeight w:val="275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b) Central </w:t>
            </w:r>
            <w:proofErr w:type="spellStart"/>
            <w:r w:rsidRPr="00D91A05">
              <w:rPr>
                <w:rFonts w:ascii="Book Antiqua" w:hAnsi="Book Antiqua" w:cstheme="minorHAnsi"/>
              </w:rPr>
              <w:t>Govt</w:t>
            </w:r>
            <w:proofErr w:type="spellEnd"/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</w:tr>
      <w:tr w:rsidR="00001289" w:rsidRPr="00D91A05" w:rsidTr="008C52C3">
        <w:trPr>
          <w:trHeight w:val="275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0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c) State </w:t>
            </w:r>
            <w:proofErr w:type="spellStart"/>
            <w:r w:rsidRPr="00D91A05">
              <w:rPr>
                <w:rFonts w:ascii="Book Antiqua" w:hAnsi="Book Antiqua" w:cstheme="minorHAnsi"/>
              </w:rPr>
              <w:t>Govt</w:t>
            </w:r>
            <w:proofErr w:type="spellEnd"/>
            <w:r w:rsidRPr="00D91A05">
              <w:rPr>
                <w:rFonts w:ascii="Book Antiqua" w:hAnsi="Book Antiqua" w:cstheme="minorHAnsi"/>
              </w:rPr>
              <w:t>(s)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0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0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0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0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0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0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0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0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0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</w:tr>
      <w:tr w:rsidR="00001289" w:rsidRPr="00D91A05" w:rsidTr="008C52C3">
        <w:trPr>
          <w:trHeight w:val="278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d) Bodies Corp.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1134544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9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1134544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7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  <w:w w:val="90"/>
              </w:rPr>
              <w:t>28</w:t>
            </w:r>
            <w:r w:rsidRPr="00D91A05">
              <w:rPr>
                <w:rFonts w:ascii="Book Antiqua" w:hAnsi="Book Antiqua" w:cstheme="minorHAnsi"/>
                <w:w w:val="90"/>
              </w:rPr>
              <w:t>.</w:t>
            </w:r>
            <w:r>
              <w:rPr>
                <w:rFonts w:ascii="Book Antiqua" w:hAnsi="Book Antiqua" w:cstheme="minorHAnsi"/>
                <w:w w:val="90"/>
              </w:rPr>
              <w:t>62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1134544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9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1134544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7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</w:t>
            </w:r>
            <w:r>
              <w:rPr>
                <w:rFonts w:ascii="Book Antiqua" w:hAnsi="Book Antiqua" w:cstheme="minorHAnsi"/>
              </w:rPr>
              <w:t>4</w:t>
            </w:r>
            <w:r w:rsidRPr="00D91A05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28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4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(4.34)</w:t>
            </w:r>
          </w:p>
        </w:tc>
      </w:tr>
      <w:tr w:rsidR="00001289" w:rsidRPr="00D91A05" w:rsidTr="008C52C3">
        <w:trPr>
          <w:trHeight w:val="278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e) Banks / FI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</w:tr>
      <w:tr w:rsidR="00001289" w:rsidRPr="00D91A05" w:rsidTr="008C52C3">
        <w:trPr>
          <w:trHeight w:val="278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f) Any other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left="110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Subtotal  (A 1)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ind w:right="50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1622622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ind w:right="9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ind w:right="28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1622622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ind w:right="172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40</w:t>
            </w:r>
            <w:r w:rsidRPr="00D91A05">
              <w:rPr>
                <w:rFonts w:ascii="Book Antiqua" w:hAnsi="Book Antiqua" w:cstheme="minorHAnsi"/>
                <w:b/>
              </w:rPr>
              <w:t>.</w:t>
            </w:r>
            <w:r>
              <w:rPr>
                <w:rFonts w:ascii="Book Antiqua" w:hAnsi="Book Antiqua" w:cstheme="minorHAnsi"/>
                <w:b/>
              </w:rPr>
              <w:t>94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ind w:right="50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1813269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ind w:right="9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ind w:right="28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1813269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ind w:right="172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38.80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(2.14)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17"/>
              <w:ind w:left="110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(2) Foreign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ind w:right="50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ind w:right="97"/>
              <w:jc w:val="right"/>
              <w:rPr>
                <w:rFonts w:ascii="Book Antiqua" w:hAnsi="Book Antiqua" w:cstheme="minorHAnsi"/>
                <w:w w:val="94"/>
              </w:rPr>
            </w:pP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ind w:right="28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ind w:right="172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ind w:right="50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ind w:right="97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ind w:right="28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ind w:right="172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  <w:b/>
              </w:rPr>
            </w:pP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numPr>
                <w:ilvl w:val="0"/>
                <w:numId w:val="15"/>
              </w:numPr>
              <w:spacing w:before="1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NRIs Individuals 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numPr>
                <w:ilvl w:val="0"/>
                <w:numId w:val="15"/>
              </w:numPr>
              <w:spacing w:before="17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Others Individuals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c) Bodies Corp.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lastRenderedPageBreak/>
              <w:t>d) Banks / FI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e) Any other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17"/>
              <w:ind w:left="110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Subtotal  (A 2)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17"/>
              <w:ind w:left="110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 xml:space="preserve">Total Shareholding of Promoter A= (A1+A2) 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ind w:right="50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1622622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ind w:right="9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ind w:right="28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1622622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ind w:right="172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40.94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ind w:right="50"/>
              <w:jc w:val="right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ind w:right="50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1813269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ind w:right="9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ind w:right="28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1813269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ind w:right="172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38.80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(2.14)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17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B. Public Shareholding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ind w:right="50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ind w:right="97"/>
              <w:jc w:val="right"/>
              <w:rPr>
                <w:rFonts w:ascii="Book Antiqua" w:hAnsi="Book Antiqua" w:cstheme="minorHAnsi"/>
                <w:w w:val="94"/>
              </w:rPr>
            </w:pP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ind w:right="28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ind w:right="172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ind w:right="50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ind w:right="97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ind w:right="28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ind w:right="172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  <w:b/>
              </w:rPr>
            </w:pP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17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</w:rPr>
              <w:t>1. Institutions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ind w:right="50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ind w:right="97"/>
              <w:jc w:val="right"/>
              <w:rPr>
                <w:rFonts w:ascii="Book Antiqua" w:hAnsi="Book Antiqua" w:cstheme="minorHAnsi"/>
                <w:w w:val="94"/>
              </w:rPr>
            </w:pP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ind w:right="28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ind w:right="172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ind w:right="50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ind w:right="97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ind w:right="28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ind w:right="172"/>
              <w:jc w:val="right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  <w:b/>
              </w:rPr>
            </w:pP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a) Mutual Funds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1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500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48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500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18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0.01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1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500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48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500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18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0.01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0.00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b) Banks / FI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1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400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48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400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18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0.01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1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400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48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400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18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0.01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0.00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5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c) Central </w:t>
            </w:r>
            <w:proofErr w:type="spellStart"/>
            <w:r w:rsidRPr="00D91A05">
              <w:rPr>
                <w:rFonts w:ascii="Book Antiqua" w:hAnsi="Book Antiqua" w:cstheme="minorHAnsi"/>
              </w:rPr>
              <w:t>Govt</w:t>
            </w:r>
            <w:proofErr w:type="spellEnd"/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5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5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5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5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5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5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5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5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d) State </w:t>
            </w:r>
            <w:proofErr w:type="spellStart"/>
            <w:r w:rsidRPr="00D91A05">
              <w:rPr>
                <w:rFonts w:ascii="Book Antiqua" w:hAnsi="Book Antiqua" w:cstheme="minorHAnsi"/>
              </w:rPr>
              <w:t>Govt</w:t>
            </w:r>
            <w:proofErr w:type="spellEnd"/>
            <w:r w:rsidRPr="00D91A05">
              <w:rPr>
                <w:rFonts w:ascii="Book Antiqua" w:hAnsi="Book Antiqua" w:cstheme="minorHAnsi"/>
              </w:rPr>
              <w:t>(s)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e) Venture Capital Funds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f) Insurance Companies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g) FIIs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h) Foreign Venture Capital Funds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i) Others (specify)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6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27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left="110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Sub-total (B1)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right="68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right="19"/>
              <w:jc w:val="right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  <w:w w:val="90"/>
              </w:rPr>
              <w:t>900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right="48"/>
              <w:jc w:val="right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  <w:w w:val="90"/>
              </w:rPr>
              <w:t>900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right="189"/>
              <w:jc w:val="right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  <w:w w:val="90"/>
              </w:rPr>
              <w:t>0.02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right="68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right="19"/>
              <w:jc w:val="right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  <w:w w:val="90"/>
              </w:rPr>
              <w:t>900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right="48"/>
              <w:jc w:val="right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  <w:w w:val="90"/>
              </w:rPr>
              <w:t>900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right="189"/>
              <w:jc w:val="right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  <w:w w:val="90"/>
              </w:rPr>
              <w:t>0.02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0.00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left="110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2. Non-Institutions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right="68"/>
              <w:jc w:val="right"/>
              <w:rPr>
                <w:rFonts w:ascii="Book Antiqua" w:hAnsi="Book Antiqua" w:cstheme="minorHAnsi"/>
                <w:w w:val="94"/>
              </w:rPr>
            </w:pP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right="19"/>
              <w:jc w:val="right"/>
              <w:rPr>
                <w:rFonts w:ascii="Book Antiqua" w:hAnsi="Book Antiqua" w:cstheme="minorHAnsi"/>
                <w:b/>
                <w:w w:val="90"/>
              </w:rPr>
            </w:pP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right="48"/>
              <w:jc w:val="right"/>
              <w:rPr>
                <w:rFonts w:ascii="Book Antiqua" w:hAnsi="Book Antiqua" w:cstheme="minorHAnsi"/>
                <w:b/>
                <w:w w:val="90"/>
              </w:rPr>
            </w:pP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right="189"/>
              <w:jc w:val="right"/>
              <w:rPr>
                <w:rFonts w:ascii="Book Antiqua" w:hAnsi="Book Antiqua" w:cstheme="minorHAnsi"/>
                <w:b/>
                <w:w w:val="90"/>
              </w:rPr>
            </w:pP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right="68"/>
              <w:jc w:val="right"/>
              <w:rPr>
                <w:rFonts w:ascii="Book Antiqua" w:hAnsi="Book Antiqua" w:cstheme="minorHAnsi"/>
                <w:w w:val="94"/>
              </w:rPr>
            </w:pP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right="19"/>
              <w:jc w:val="right"/>
              <w:rPr>
                <w:rFonts w:ascii="Book Antiqua" w:hAnsi="Book Antiqua" w:cstheme="minorHAnsi"/>
                <w:b/>
                <w:w w:val="90"/>
              </w:rPr>
            </w:pP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right="48"/>
              <w:jc w:val="right"/>
              <w:rPr>
                <w:rFonts w:ascii="Book Antiqua" w:hAnsi="Book Antiqua" w:cstheme="minorHAnsi"/>
                <w:b/>
                <w:w w:val="90"/>
              </w:rPr>
            </w:pP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right="189"/>
              <w:jc w:val="right"/>
              <w:rPr>
                <w:rFonts w:ascii="Book Antiqua" w:hAnsi="Book Antiqua" w:cstheme="minorHAnsi"/>
                <w:b/>
                <w:w w:val="90"/>
              </w:rPr>
            </w:pP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left="110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</w:rPr>
              <w:t>a) Bodies Corp.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right="68"/>
              <w:jc w:val="right"/>
              <w:rPr>
                <w:rFonts w:ascii="Book Antiqua" w:hAnsi="Book Antiqua" w:cstheme="minorHAnsi"/>
                <w:w w:val="94"/>
              </w:rPr>
            </w:pP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right="19"/>
              <w:jc w:val="right"/>
              <w:rPr>
                <w:rFonts w:ascii="Book Antiqua" w:hAnsi="Book Antiqua" w:cstheme="minorHAnsi"/>
                <w:b/>
                <w:w w:val="90"/>
              </w:rPr>
            </w:pP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right="48"/>
              <w:jc w:val="right"/>
              <w:rPr>
                <w:rFonts w:ascii="Book Antiqua" w:hAnsi="Book Antiqua" w:cstheme="minorHAnsi"/>
                <w:b/>
                <w:w w:val="90"/>
              </w:rPr>
            </w:pP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right="189"/>
              <w:jc w:val="right"/>
              <w:rPr>
                <w:rFonts w:ascii="Book Antiqua" w:hAnsi="Book Antiqua" w:cstheme="minorHAnsi"/>
                <w:b/>
                <w:w w:val="90"/>
              </w:rPr>
            </w:pP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right="68"/>
              <w:jc w:val="right"/>
              <w:rPr>
                <w:rFonts w:ascii="Book Antiqua" w:hAnsi="Book Antiqua" w:cstheme="minorHAnsi"/>
                <w:w w:val="94"/>
              </w:rPr>
            </w:pP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right="19"/>
              <w:jc w:val="right"/>
              <w:rPr>
                <w:rFonts w:ascii="Book Antiqua" w:hAnsi="Book Antiqua" w:cstheme="minorHAnsi"/>
                <w:b/>
                <w:w w:val="90"/>
              </w:rPr>
            </w:pP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right="48"/>
              <w:jc w:val="right"/>
              <w:rPr>
                <w:rFonts w:ascii="Book Antiqua" w:hAnsi="Book Antiqua" w:cstheme="minorHAnsi"/>
                <w:b/>
                <w:w w:val="90"/>
              </w:rPr>
            </w:pP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7"/>
              <w:ind w:right="189"/>
              <w:jc w:val="right"/>
              <w:rPr>
                <w:rFonts w:ascii="Book Antiqua" w:hAnsi="Book Antiqua" w:cstheme="minorHAnsi"/>
                <w:b/>
                <w:w w:val="90"/>
              </w:rPr>
            </w:pP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i) Indian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330783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8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10119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340902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7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8.60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166173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8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10119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176292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7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3.77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(4.83)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ii) Overseas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8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8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b) Individuals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8"/>
              <w:jc w:val="right"/>
              <w:rPr>
                <w:rFonts w:ascii="Book Antiqua" w:hAnsi="Book Antiqua" w:cstheme="minorHAnsi"/>
                <w:w w:val="94"/>
              </w:rPr>
            </w:pP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5"/>
              <w:jc w:val="right"/>
              <w:rPr>
                <w:rFonts w:ascii="Book Antiqua" w:hAnsi="Book Antiqua" w:cstheme="minorHAnsi"/>
                <w:w w:val="94"/>
              </w:rPr>
            </w:pP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4"/>
              <w:jc w:val="right"/>
              <w:rPr>
                <w:rFonts w:ascii="Book Antiqua" w:hAnsi="Book Antiqua" w:cstheme="minorHAnsi"/>
                <w:w w:val="94"/>
              </w:rPr>
            </w:pP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  <w:w w:val="94"/>
              </w:rPr>
            </w:pP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8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5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4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(i) Individual shareholders holding nominal</w:t>
            </w:r>
          </w:p>
          <w:p w:rsidR="00001289" w:rsidRPr="00D91A05" w:rsidRDefault="00001289" w:rsidP="008C52C3">
            <w:pPr>
              <w:pStyle w:val="TableParagraph"/>
              <w:spacing w:before="4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share capital </w:t>
            </w:r>
            <w:proofErr w:type="spellStart"/>
            <w:r w:rsidRPr="00D91A05">
              <w:rPr>
                <w:rFonts w:ascii="Book Antiqua" w:hAnsi="Book Antiqua" w:cstheme="minorHAnsi"/>
              </w:rPr>
              <w:t>Upto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Rs</w:t>
            </w:r>
            <w:proofErr w:type="spellEnd"/>
            <w:r w:rsidRPr="00D91A05">
              <w:rPr>
                <w:rFonts w:ascii="Book Antiqua" w:hAnsi="Book Antiqua" w:cstheme="minorHAnsi"/>
              </w:rPr>
              <w:t>. 2 lakh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8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637816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396318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1034134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26.09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8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820974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389947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4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1210921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25.91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(0.18)</w:t>
            </w:r>
          </w:p>
        </w:tc>
      </w:tr>
      <w:tr w:rsidR="00001289" w:rsidRPr="00D91A05" w:rsidTr="008C52C3">
        <w:trPr>
          <w:trHeight w:val="1375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lastRenderedPageBreak/>
              <w:t>ii) Individual shareholders holding nominal</w:t>
            </w:r>
          </w:p>
          <w:p w:rsidR="00001289" w:rsidRPr="00D91A05" w:rsidRDefault="00001289" w:rsidP="008C52C3">
            <w:pPr>
              <w:pStyle w:val="TableParagraph"/>
              <w:spacing w:before="4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share capital in excess of  </w:t>
            </w:r>
            <w:proofErr w:type="spellStart"/>
            <w:r w:rsidRPr="00D91A05">
              <w:rPr>
                <w:rFonts w:ascii="Book Antiqua" w:hAnsi="Book Antiqua" w:cstheme="minorHAnsi"/>
              </w:rPr>
              <w:t>Rs</w:t>
            </w:r>
            <w:proofErr w:type="spellEnd"/>
            <w:r w:rsidRPr="00D91A05">
              <w:rPr>
                <w:rFonts w:ascii="Book Antiqua" w:hAnsi="Book Antiqua" w:cstheme="minorHAnsi"/>
              </w:rPr>
              <w:t>. 2 lakh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8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548169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26800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574969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14.51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8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564994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26800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4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591794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12.66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(1.85)</w:t>
            </w:r>
          </w:p>
        </w:tc>
      </w:tr>
      <w:tr w:rsidR="00001289" w:rsidRPr="00D91A05" w:rsidTr="008C52C3">
        <w:trPr>
          <w:trHeight w:val="571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9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c) Others (specify)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113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41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9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84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8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5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4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202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Non Resident Indians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1"/>
              <w:ind w:right="-1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173419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173419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4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4.38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1"/>
              <w:ind w:right="-1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628664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4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628664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4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13.45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9.07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left="9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Overseas Corporate Bodies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left="11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6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left="11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6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9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Foreign Nationals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11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8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left="11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6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9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Clearing Members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left="113"/>
              <w:jc w:val="right"/>
              <w:rPr>
                <w:rFonts w:ascii="Book Antiqua" w:hAnsi="Book Antiqua" w:cstheme="minorHAnsi"/>
                <w:w w:val="94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1098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41"/>
              <w:jc w:val="right"/>
              <w:rPr>
                <w:rFonts w:ascii="Book Antiqua" w:hAnsi="Book Antiqua" w:cstheme="minorHAnsi"/>
                <w:w w:val="94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-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69"/>
              <w:jc w:val="right"/>
              <w:rPr>
                <w:rFonts w:ascii="Book Antiqua" w:hAnsi="Book Antiqua" w:cstheme="minorHAnsi"/>
                <w:w w:val="94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1098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  <w:w w:val="94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0.03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left="113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19691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41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-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69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19691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0.42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0.39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9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Trusts 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11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8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left="11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6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9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Foreign Bodies –DR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11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6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8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left="11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6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–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9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Hindu Undivided families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left="113"/>
              <w:jc w:val="right"/>
              <w:rPr>
                <w:rFonts w:ascii="Book Antiqua" w:hAnsi="Book Antiqua" w:cstheme="minorHAnsi"/>
                <w:w w:val="94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8672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41"/>
              <w:jc w:val="right"/>
              <w:rPr>
                <w:rFonts w:ascii="Book Antiqua" w:hAnsi="Book Antiqua" w:cstheme="minorHAnsi"/>
                <w:w w:val="94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-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69"/>
              <w:jc w:val="right"/>
              <w:rPr>
                <w:rFonts w:ascii="Book Antiqua" w:hAnsi="Book Antiqua" w:cstheme="minorHAnsi"/>
                <w:w w:val="94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8672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  <w:w w:val="94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0.22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left="113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25185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41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-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69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25185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0.54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0.32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9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IEPF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-1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205917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5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205917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  <w:w w:val="94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5.20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-1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205917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5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3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205917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4.41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0.79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9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Directors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1000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5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3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1000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  <w:w w:val="94"/>
              </w:rPr>
            </w:pPr>
            <w:r w:rsidRPr="00D91A05">
              <w:rPr>
                <w:rFonts w:ascii="Book Antiqua" w:hAnsi="Book Antiqua" w:cstheme="minorHAnsi"/>
                <w:w w:val="94"/>
              </w:rPr>
              <w:t>0.03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1000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5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3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1000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184"/>
              <w:jc w:val="right"/>
              <w:rPr>
                <w:rFonts w:ascii="Book Antiqua" w:hAnsi="Book Antiqua" w:cstheme="minorHAnsi"/>
                <w:w w:val="94"/>
              </w:rPr>
            </w:pPr>
            <w:r>
              <w:rPr>
                <w:rFonts w:ascii="Book Antiqua" w:hAnsi="Book Antiqua" w:cstheme="minorHAnsi"/>
                <w:w w:val="94"/>
              </w:rPr>
              <w:t>0.02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(0.01)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left="95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Sub-total (B)(2)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jc w:val="right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1906874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6"/>
              <w:jc w:val="right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433237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1"/>
              <w:jc w:val="right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2340111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55"/>
              <w:jc w:val="right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59.06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2432598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6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426866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31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2859464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55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61.18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32"/>
              <w:ind w:right="141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(2.12)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1"/>
              <w:ind w:left="9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Total Public Shareholding (B)=(B)(1)+ (B)(2)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1"/>
              <w:jc w:val="right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1906874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1"/>
              <w:ind w:right="36"/>
              <w:jc w:val="right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434137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1"/>
              <w:ind w:right="31"/>
              <w:jc w:val="right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2341011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1"/>
              <w:ind w:right="155"/>
              <w:jc w:val="right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59.04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1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2432598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1"/>
              <w:ind w:right="36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428036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1"/>
              <w:ind w:right="31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2860634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1"/>
              <w:ind w:right="155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61.20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1"/>
              <w:ind w:right="141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(2.16)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t>C. Shares held by custodian for GDRs &amp; ADRs</w:t>
            </w:r>
          </w:p>
          <w:p w:rsidR="00001289" w:rsidRPr="00D91A05" w:rsidRDefault="00001289" w:rsidP="008C52C3">
            <w:pPr>
              <w:pStyle w:val="TableParagraph"/>
              <w:spacing w:before="4"/>
              <w:ind w:left="379"/>
              <w:rPr>
                <w:rFonts w:ascii="Book Antiqua" w:hAnsi="Book Antiqua" w:cstheme="minorHAnsi"/>
                <w:b/>
              </w:rPr>
            </w:pP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5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4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16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0.00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6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53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4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4"/>
              <w:ind w:right="16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0.00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0.00</w:t>
            </w:r>
          </w:p>
        </w:tc>
      </w:tr>
      <w:tr w:rsidR="00001289" w:rsidRPr="00D91A05" w:rsidTr="008C52C3">
        <w:trPr>
          <w:trHeight w:val="450"/>
        </w:trPr>
        <w:tc>
          <w:tcPr>
            <w:tcW w:w="169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109" w:line="280" w:lineRule="auto"/>
              <w:ind w:left="95" w:right="140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  <w:w w:val="95"/>
              </w:rPr>
              <w:t xml:space="preserve">Grand Total </w:t>
            </w:r>
            <w:r w:rsidRPr="00D91A05">
              <w:rPr>
                <w:rFonts w:ascii="Book Antiqua" w:hAnsi="Book Antiqua" w:cstheme="minorHAnsi"/>
                <w:b/>
              </w:rPr>
              <w:t>(A+B+C)</w:t>
            </w:r>
          </w:p>
        </w:tc>
        <w:tc>
          <w:tcPr>
            <w:tcW w:w="990" w:type="dxa"/>
            <w:vAlign w:val="bottom"/>
          </w:tcPr>
          <w:p w:rsidR="00001289" w:rsidRPr="00D91A05" w:rsidRDefault="00001289" w:rsidP="008C52C3">
            <w:pPr>
              <w:pStyle w:val="TableParagraph"/>
              <w:ind w:left="113"/>
              <w:jc w:val="right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spacing w:before="141"/>
              <w:ind w:left="113"/>
              <w:jc w:val="right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  <w:w w:val="90"/>
              </w:rPr>
              <w:t>3529496</w:t>
            </w:r>
          </w:p>
        </w:tc>
        <w:tc>
          <w:tcPr>
            <w:tcW w:w="851" w:type="dxa"/>
            <w:vAlign w:val="bottom"/>
          </w:tcPr>
          <w:p w:rsidR="00001289" w:rsidRPr="00D91A05" w:rsidRDefault="00001289" w:rsidP="008C52C3">
            <w:pPr>
              <w:pStyle w:val="TableParagraph"/>
              <w:jc w:val="right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spacing w:before="141"/>
              <w:ind w:right="36"/>
              <w:jc w:val="right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  <w:w w:val="90"/>
              </w:rPr>
              <w:t>434137</w:t>
            </w:r>
          </w:p>
        </w:tc>
        <w:tc>
          <w:tcPr>
            <w:tcW w:w="942" w:type="dxa"/>
            <w:vAlign w:val="bottom"/>
          </w:tcPr>
          <w:p w:rsidR="00001289" w:rsidRPr="00D91A05" w:rsidRDefault="00001289" w:rsidP="008C52C3">
            <w:pPr>
              <w:pStyle w:val="TableParagraph"/>
              <w:jc w:val="right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spacing w:before="141"/>
              <w:ind w:right="31"/>
              <w:jc w:val="right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  <w:w w:val="90"/>
              </w:rPr>
              <w:t>3963633</w:t>
            </w:r>
          </w:p>
        </w:tc>
        <w:tc>
          <w:tcPr>
            <w:tcW w:w="821" w:type="dxa"/>
            <w:vAlign w:val="bottom"/>
          </w:tcPr>
          <w:p w:rsidR="00001289" w:rsidRPr="00D91A05" w:rsidRDefault="00001289" w:rsidP="008C52C3">
            <w:pPr>
              <w:pStyle w:val="TableParagraph"/>
              <w:jc w:val="right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spacing w:before="141"/>
              <w:ind w:right="155"/>
              <w:jc w:val="right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  <w:w w:val="90"/>
              </w:rPr>
              <w:t>100.00</w:t>
            </w:r>
          </w:p>
        </w:tc>
        <w:tc>
          <w:tcPr>
            <w:tcW w:w="930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141"/>
              <w:ind w:left="113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4245867</w:t>
            </w:r>
          </w:p>
        </w:tc>
        <w:tc>
          <w:tcPr>
            <w:tcW w:w="933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141"/>
              <w:ind w:right="36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427766</w:t>
            </w:r>
          </w:p>
        </w:tc>
        <w:tc>
          <w:tcPr>
            <w:tcW w:w="1134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141"/>
              <w:ind w:right="31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4673633</w:t>
            </w:r>
          </w:p>
        </w:tc>
        <w:tc>
          <w:tcPr>
            <w:tcW w:w="768" w:type="dxa"/>
            <w:vAlign w:val="bottom"/>
          </w:tcPr>
          <w:p w:rsidR="00001289" w:rsidRPr="00D91A05" w:rsidRDefault="00001289" w:rsidP="008C52C3">
            <w:pPr>
              <w:pStyle w:val="TableParagraph"/>
              <w:spacing w:before="141"/>
              <w:ind w:right="155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100</w:t>
            </w:r>
          </w:p>
        </w:tc>
        <w:tc>
          <w:tcPr>
            <w:tcW w:w="992" w:type="dxa"/>
            <w:vAlign w:val="bottom"/>
          </w:tcPr>
          <w:p w:rsidR="00001289" w:rsidRPr="00D91A05" w:rsidRDefault="00001289" w:rsidP="008C52C3">
            <w:pPr>
              <w:pStyle w:val="TableParagraph"/>
              <w:ind w:right="14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0.00</w:t>
            </w:r>
          </w:p>
        </w:tc>
      </w:tr>
    </w:tbl>
    <w:p w:rsidR="00001289" w:rsidRPr="00D91A05" w:rsidRDefault="00001289" w:rsidP="00001289">
      <w:pPr>
        <w:rPr>
          <w:rFonts w:ascii="Book Antiqua" w:hAnsi="Book Antiqua" w:cstheme="minorHAnsi"/>
          <w:lang w:val="en-IN"/>
        </w:rPr>
      </w:pPr>
    </w:p>
    <w:p w:rsidR="00001289" w:rsidRPr="00D91A05" w:rsidRDefault="00001289" w:rsidP="00001289">
      <w:pPr>
        <w:pStyle w:val="ListParagraph"/>
        <w:numPr>
          <w:ilvl w:val="0"/>
          <w:numId w:val="9"/>
        </w:numPr>
        <w:tabs>
          <w:tab w:val="left" w:pos="435"/>
        </w:tabs>
        <w:spacing w:before="74"/>
        <w:ind w:hanging="283"/>
        <w:rPr>
          <w:rFonts w:ascii="Book Antiqua" w:hAnsi="Book Antiqua" w:cstheme="minorHAnsi"/>
        </w:rPr>
      </w:pPr>
      <w:r w:rsidRPr="00D91A05">
        <w:rPr>
          <w:rFonts w:ascii="Book Antiqua" w:hAnsi="Book Antiqua" w:cstheme="minorHAnsi"/>
        </w:rPr>
        <w:t>Shareholding of</w:t>
      </w:r>
      <w:r>
        <w:rPr>
          <w:rFonts w:ascii="Book Antiqua" w:hAnsi="Book Antiqua" w:cstheme="minorHAnsi"/>
        </w:rPr>
        <w:t xml:space="preserve"> </w:t>
      </w:r>
      <w:r w:rsidRPr="00D91A05">
        <w:rPr>
          <w:rFonts w:ascii="Book Antiqua" w:hAnsi="Book Antiqua" w:cstheme="minorHAnsi"/>
        </w:rPr>
        <w:t>Promoter-</w:t>
      </w:r>
    </w:p>
    <w:p w:rsidR="00001289" w:rsidRPr="00D91A05" w:rsidRDefault="00001289" w:rsidP="00001289">
      <w:pPr>
        <w:pStyle w:val="BodyText"/>
        <w:spacing w:before="6"/>
        <w:rPr>
          <w:rFonts w:ascii="Book Antiqua" w:hAnsi="Book Antiqua" w:cstheme="minorHAnsi"/>
          <w:sz w:val="22"/>
          <w:szCs w:val="22"/>
        </w:rPr>
      </w:pPr>
    </w:p>
    <w:tbl>
      <w:tblPr>
        <w:tblW w:w="10042" w:type="dxa"/>
        <w:tblInd w:w="169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"/>
        <w:gridCol w:w="2647"/>
        <w:gridCol w:w="992"/>
        <w:gridCol w:w="992"/>
        <w:gridCol w:w="1134"/>
        <w:gridCol w:w="851"/>
        <w:gridCol w:w="1134"/>
        <w:gridCol w:w="1842"/>
      </w:tblGrid>
      <w:tr w:rsidR="00001289" w:rsidRPr="00D91A05" w:rsidTr="008C52C3">
        <w:trPr>
          <w:trHeight w:val="508"/>
        </w:trPr>
        <w:tc>
          <w:tcPr>
            <w:tcW w:w="450" w:type="dxa"/>
            <w:vMerge w:val="restart"/>
            <w:tcBorders>
              <w:bottom w:val="single" w:sz="8" w:space="0" w:color="231F20"/>
              <w:right w:val="single" w:sz="18" w:space="0" w:color="231F20"/>
            </w:tcBorders>
          </w:tcPr>
          <w:p w:rsidR="00001289" w:rsidRPr="00D91A05" w:rsidRDefault="00001289" w:rsidP="008C52C3">
            <w:pPr>
              <w:pStyle w:val="TableParagraph"/>
              <w:spacing w:before="75"/>
              <w:ind w:left="13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spacing w:val="-5"/>
              </w:rPr>
              <w:t>Sl.</w:t>
            </w:r>
          </w:p>
          <w:p w:rsidR="00001289" w:rsidRPr="00D91A05" w:rsidRDefault="00001289" w:rsidP="008C52C3">
            <w:pPr>
              <w:pStyle w:val="TableParagraph"/>
              <w:spacing w:before="32"/>
              <w:ind w:left="92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spacing w:val="2"/>
              </w:rPr>
              <w:t>No</w:t>
            </w:r>
            <w:r w:rsidRPr="00D91A05">
              <w:rPr>
                <w:rFonts w:ascii="Book Antiqua" w:hAnsi="Book Antiqua" w:cstheme="minorHAnsi"/>
                <w:spacing w:val="2"/>
              </w:rPr>
              <w:lastRenderedPageBreak/>
              <w:t>.</w:t>
            </w:r>
          </w:p>
        </w:tc>
        <w:tc>
          <w:tcPr>
            <w:tcW w:w="2647" w:type="dxa"/>
            <w:vMerge w:val="restart"/>
            <w:tcBorders>
              <w:left w:val="single" w:sz="18" w:space="0" w:color="231F20"/>
              <w:bottom w:val="single" w:sz="8" w:space="0" w:color="231F20"/>
            </w:tcBorders>
          </w:tcPr>
          <w:p w:rsidR="00001289" w:rsidRPr="00D91A05" w:rsidRDefault="00001289" w:rsidP="008C52C3">
            <w:pPr>
              <w:pStyle w:val="TableParagraph"/>
              <w:spacing w:before="70"/>
              <w:ind w:left="29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lastRenderedPageBreak/>
              <w:t>Shareholder’s Name</w:t>
            </w:r>
          </w:p>
        </w:tc>
        <w:tc>
          <w:tcPr>
            <w:tcW w:w="3118" w:type="dxa"/>
            <w:gridSpan w:val="3"/>
          </w:tcPr>
          <w:p w:rsidR="00001289" w:rsidRPr="00D91A05" w:rsidRDefault="00001289" w:rsidP="008C52C3">
            <w:pPr>
              <w:pStyle w:val="TableParagraph"/>
              <w:spacing w:before="37" w:line="288" w:lineRule="auto"/>
              <w:ind w:left="208" w:right="309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Shareholding at the beginning of the year</w:t>
            </w:r>
          </w:p>
        </w:tc>
        <w:tc>
          <w:tcPr>
            <w:tcW w:w="3827" w:type="dxa"/>
            <w:gridSpan w:val="3"/>
          </w:tcPr>
          <w:p w:rsidR="00001289" w:rsidRPr="00D91A05" w:rsidRDefault="00001289" w:rsidP="008C52C3">
            <w:pPr>
              <w:pStyle w:val="TableParagraph"/>
              <w:spacing w:before="37" w:line="288" w:lineRule="auto"/>
              <w:ind w:left="42" w:right="-992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Shareholding at end of</w:t>
            </w:r>
            <w:r>
              <w:rPr>
                <w:rFonts w:ascii="Book Antiqua" w:hAnsi="Book Antiqua" w:cstheme="minorHAnsi"/>
              </w:rPr>
              <w:t xml:space="preserve"> </w:t>
            </w:r>
            <w:r w:rsidRPr="00D91A05">
              <w:rPr>
                <w:rFonts w:ascii="Book Antiqua" w:hAnsi="Book Antiqua" w:cstheme="minorHAnsi"/>
              </w:rPr>
              <w:t>the year</w:t>
            </w:r>
          </w:p>
        </w:tc>
      </w:tr>
      <w:tr w:rsidR="00001289" w:rsidRPr="00D91A05" w:rsidTr="008C52C3">
        <w:trPr>
          <w:trHeight w:val="1352"/>
        </w:trPr>
        <w:tc>
          <w:tcPr>
            <w:tcW w:w="450" w:type="dxa"/>
            <w:vMerge/>
            <w:tcBorders>
              <w:top w:val="nil"/>
              <w:bottom w:val="single" w:sz="8" w:space="0" w:color="231F20"/>
              <w:right w:val="single" w:sz="18" w:space="0" w:color="231F20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  <w:tc>
          <w:tcPr>
            <w:tcW w:w="2647" w:type="dxa"/>
            <w:vMerge/>
            <w:tcBorders>
              <w:top w:val="nil"/>
              <w:left w:val="single" w:sz="18" w:space="0" w:color="231F20"/>
              <w:bottom w:val="single" w:sz="8" w:space="0" w:color="231F20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  <w:tc>
          <w:tcPr>
            <w:tcW w:w="992" w:type="dxa"/>
            <w:tcBorders>
              <w:bottom w:val="single" w:sz="8" w:space="0" w:color="231F20"/>
            </w:tcBorders>
          </w:tcPr>
          <w:p w:rsidR="00001289" w:rsidRPr="00D91A05" w:rsidRDefault="00001289" w:rsidP="008C52C3">
            <w:pPr>
              <w:pStyle w:val="TableParagraph"/>
              <w:spacing w:before="56" w:line="288" w:lineRule="auto"/>
              <w:ind w:left="206" w:firstLine="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No. of Shares</w:t>
            </w:r>
          </w:p>
        </w:tc>
        <w:tc>
          <w:tcPr>
            <w:tcW w:w="992" w:type="dxa"/>
            <w:tcBorders>
              <w:bottom w:val="single" w:sz="8" w:space="0" w:color="231F20"/>
            </w:tcBorders>
          </w:tcPr>
          <w:p w:rsidR="00001289" w:rsidRPr="00D91A05" w:rsidRDefault="00001289" w:rsidP="008C52C3">
            <w:pPr>
              <w:pStyle w:val="TableParagraph"/>
              <w:spacing w:before="56" w:line="285" w:lineRule="auto"/>
              <w:ind w:right="53" w:hanging="1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% of total Shares of the company</w:t>
            </w:r>
          </w:p>
        </w:tc>
        <w:tc>
          <w:tcPr>
            <w:tcW w:w="1134" w:type="dxa"/>
            <w:tcBorders>
              <w:bottom w:val="single" w:sz="8" w:space="0" w:color="231F20"/>
            </w:tcBorders>
          </w:tcPr>
          <w:p w:rsidR="00001289" w:rsidRPr="00D91A05" w:rsidRDefault="00001289" w:rsidP="008C52C3">
            <w:pPr>
              <w:pStyle w:val="TableParagraph"/>
              <w:spacing w:before="56" w:line="285" w:lineRule="auto"/>
              <w:ind w:left="30" w:right="100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%of Shares Pledged / encumbered to total shares</w:t>
            </w:r>
          </w:p>
        </w:tc>
        <w:tc>
          <w:tcPr>
            <w:tcW w:w="851" w:type="dxa"/>
            <w:tcBorders>
              <w:bottom w:val="single" w:sz="8" w:space="0" w:color="231F20"/>
            </w:tcBorders>
          </w:tcPr>
          <w:p w:rsidR="00001289" w:rsidRPr="00D91A05" w:rsidRDefault="00001289" w:rsidP="008C52C3">
            <w:pPr>
              <w:pStyle w:val="TableParagraph"/>
              <w:spacing w:before="56" w:line="288" w:lineRule="auto"/>
              <w:ind w:left="72" w:firstLine="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No. of Shares</w:t>
            </w:r>
          </w:p>
        </w:tc>
        <w:tc>
          <w:tcPr>
            <w:tcW w:w="1134" w:type="dxa"/>
            <w:tcBorders>
              <w:bottom w:val="single" w:sz="8" w:space="0" w:color="231F20"/>
            </w:tcBorders>
          </w:tcPr>
          <w:p w:rsidR="00001289" w:rsidRPr="00D91A05" w:rsidRDefault="00001289" w:rsidP="008C52C3">
            <w:pPr>
              <w:pStyle w:val="TableParagraph"/>
              <w:spacing w:before="56" w:line="285" w:lineRule="auto"/>
              <w:ind w:left="64" w:right="7" w:hanging="1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% of total Shares of the company</w:t>
            </w:r>
          </w:p>
        </w:tc>
        <w:tc>
          <w:tcPr>
            <w:tcW w:w="1842" w:type="dxa"/>
            <w:tcBorders>
              <w:bottom w:val="single" w:sz="8" w:space="0" w:color="231F20"/>
            </w:tcBorders>
          </w:tcPr>
          <w:p w:rsidR="00001289" w:rsidRPr="00D91A05" w:rsidRDefault="00001289" w:rsidP="008C52C3">
            <w:pPr>
              <w:pStyle w:val="TableParagraph"/>
              <w:spacing w:before="46" w:line="285" w:lineRule="auto"/>
              <w:ind w:left="98" w:right="37" w:firstLine="3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% of  </w:t>
            </w:r>
            <w:r w:rsidRPr="00D91A05">
              <w:rPr>
                <w:rFonts w:ascii="Book Antiqua" w:hAnsi="Book Antiqua" w:cstheme="minorHAnsi"/>
                <w:spacing w:val="6"/>
              </w:rPr>
              <w:t>Shares</w:t>
            </w:r>
            <w:r>
              <w:rPr>
                <w:rFonts w:ascii="Book Antiqua" w:hAnsi="Book Antiqua" w:cstheme="minorHAnsi"/>
                <w:spacing w:val="6"/>
              </w:rPr>
              <w:t xml:space="preserve"> </w:t>
            </w:r>
            <w:r w:rsidRPr="00D91A05">
              <w:rPr>
                <w:rFonts w:ascii="Book Antiqua" w:hAnsi="Book Antiqua" w:cstheme="minorHAnsi"/>
              </w:rPr>
              <w:t>Pledged / encumbered to</w:t>
            </w:r>
            <w:r>
              <w:rPr>
                <w:rFonts w:ascii="Book Antiqua" w:hAnsi="Book Antiqua" w:cstheme="minorHAnsi"/>
              </w:rPr>
              <w:t xml:space="preserve"> </w:t>
            </w:r>
            <w:r w:rsidRPr="00D91A05">
              <w:rPr>
                <w:rFonts w:ascii="Book Antiqua" w:hAnsi="Book Antiqua" w:cstheme="minorHAnsi"/>
              </w:rPr>
              <w:t>total</w:t>
            </w:r>
          </w:p>
          <w:p w:rsidR="00001289" w:rsidRPr="00D91A05" w:rsidRDefault="00001289" w:rsidP="008C52C3">
            <w:pPr>
              <w:pStyle w:val="TableParagraph"/>
              <w:spacing w:before="4"/>
              <w:ind w:left="276" w:right="206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spacing w:val="8"/>
              </w:rPr>
              <w:t>shares</w:t>
            </w:r>
          </w:p>
        </w:tc>
      </w:tr>
      <w:tr w:rsidR="00001289" w:rsidRPr="00D91A05" w:rsidTr="008C52C3">
        <w:trPr>
          <w:trHeight w:val="267"/>
        </w:trPr>
        <w:tc>
          <w:tcPr>
            <w:tcW w:w="450" w:type="dxa"/>
            <w:tcBorders>
              <w:top w:val="single" w:sz="8" w:space="0" w:color="231F20"/>
              <w:bottom w:val="single" w:sz="4" w:space="0" w:color="auto"/>
              <w:right w:val="single" w:sz="18" w:space="0" w:color="231F20"/>
            </w:tcBorders>
          </w:tcPr>
          <w:p w:rsidR="00001289" w:rsidRPr="00D91A05" w:rsidRDefault="00001289" w:rsidP="008C52C3">
            <w:pPr>
              <w:pStyle w:val="TableParagraph"/>
              <w:spacing w:before="3"/>
              <w:ind w:left="22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8"/>
              </w:rPr>
              <w:lastRenderedPageBreak/>
              <w:t>1</w:t>
            </w:r>
          </w:p>
        </w:tc>
        <w:tc>
          <w:tcPr>
            <w:tcW w:w="2647" w:type="dxa"/>
            <w:tcBorders>
              <w:top w:val="single" w:sz="8" w:space="0" w:color="231F20"/>
              <w:left w:val="single" w:sz="18" w:space="0" w:color="231F20"/>
              <w:bottom w:val="single" w:sz="4" w:space="0" w:color="auto"/>
            </w:tcBorders>
          </w:tcPr>
          <w:p w:rsidR="00001289" w:rsidRPr="00D91A05" w:rsidRDefault="00001289" w:rsidP="008C52C3">
            <w:pPr>
              <w:pStyle w:val="TableParagraph"/>
              <w:spacing w:before="3"/>
              <w:ind w:left="99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Vimla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Ashda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Lalvani</w:t>
            </w:r>
            <w:proofErr w:type="spellEnd"/>
          </w:p>
        </w:tc>
        <w:tc>
          <w:tcPr>
            <w:tcW w:w="992" w:type="dxa"/>
            <w:tcBorders>
              <w:top w:val="single" w:sz="8" w:space="0" w:color="231F20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3"/>
              <w:ind w:left="4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121928</w:t>
            </w:r>
          </w:p>
        </w:tc>
        <w:tc>
          <w:tcPr>
            <w:tcW w:w="992" w:type="dxa"/>
            <w:tcBorders>
              <w:top w:val="single" w:sz="8" w:space="0" w:color="231F20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3"/>
              <w:ind w:left="23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3.07</w:t>
            </w:r>
          </w:p>
        </w:tc>
        <w:tc>
          <w:tcPr>
            <w:tcW w:w="1134" w:type="dxa"/>
            <w:tcBorders>
              <w:top w:val="single" w:sz="8" w:space="0" w:color="231F20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3"/>
              <w:ind w:right="21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  <w:tc>
          <w:tcPr>
            <w:tcW w:w="851" w:type="dxa"/>
            <w:tcBorders>
              <w:top w:val="single" w:sz="8" w:space="0" w:color="231F20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3"/>
              <w:ind w:left="4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136928</w:t>
            </w:r>
          </w:p>
        </w:tc>
        <w:tc>
          <w:tcPr>
            <w:tcW w:w="1134" w:type="dxa"/>
            <w:tcBorders>
              <w:top w:val="single" w:sz="8" w:space="0" w:color="231F20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3"/>
              <w:ind w:left="2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2.93</w:t>
            </w:r>
          </w:p>
        </w:tc>
        <w:tc>
          <w:tcPr>
            <w:tcW w:w="1842" w:type="dxa"/>
            <w:tcBorders>
              <w:top w:val="single" w:sz="8" w:space="0" w:color="231F20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3"/>
              <w:ind w:right="21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</w:tr>
      <w:tr w:rsidR="00001289" w:rsidRPr="00D91A05" w:rsidTr="008C52C3">
        <w:trPr>
          <w:trHeight w:val="316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  <w:right w:val="single" w:sz="18" w:space="0" w:color="231F20"/>
            </w:tcBorders>
          </w:tcPr>
          <w:p w:rsidR="00001289" w:rsidRPr="00D91A05" w:rsidRDefault="00001289" w:rsidP="008C52C3">
            <w:pPr>
              <w:pStyle w:val="TableParagraph"/>
              <w:spacing w:before="52"/>
              <w:ind w:left="22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8"/>
              </w:rPr>
              <w:t>2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18" w:space="0" w:color="231F20"/>
              <w:bottom w:val="single" w:sz="4" w:space="0" w:color="auto"/>
            </w:tcBorders>
          </w:tcPr>
          <w:p w:rsidR="00001289" w:rsidRPr="00D91A05" w:rsidRDefault="00001289" w:rsidP="008C52C3">
            <w:pPr>
              <w:pStyle w:val="TableParagraph"/>
              <w:spacing w:before="52"/>
              <w:ind w:left="99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Deep </w:t>
            </w:r>
            <w:proofErr w:type="spellStart"/>
            <w:r w:rsidRPr="00D91A05">
              <w:rPr>
                <w:rFonts w:ascii="Book Antiqua" w:hAnsi="Book Antiqua" w:cstheme="minorHAnsi"/>
              </w:rPr>
              <w:t>Ashda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Lalvani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52"/>
              <w:ind w:left="4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298060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52"/>
              <w:ind w:left="23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7.52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52"/>
              <w:ind w:right="21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52"/>
              <w:ind w:left="4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473707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52"/>
              <w:ind w:left="2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10.14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52"/>
              <w:ind w:right="22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</w:tr>
      <w:tr w:rsidR="00001289" w:rsidRPr="00D91A05" w:rsidTr="008C52C3">
        <w:trPr>
          <w:trHeight w:val="316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  <w:right w:val="single" w:sz="18" w:space="0" w:color="231F20"/>
            </w:tcBorders>
          </w:tcPr>
          <w:p w:rsidR="00001289" w:rsidRPr="00D91A05" w:rsidRDefault="00001289" w:rsidP="008C52C3">
            <w:pPr>
              <w:pStyle w:val="TableParagraph"/>
              <w:spacing w:before="52"/>
              <w:ind w:left="22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3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18" w:space="0" w:color="231F20"/>
              <w:bottom w:val="single" w:sz="4" w:space="0" w:color="auto"/>
            </w:tcBorders>
          </w:tcPr>
          <w:p w:rsidR="00001289" w:rsidRPr="00D91A05" w:rsidRDefault="00001289" w:rsidP="008C52C3">
            <w:pPr>
              <w:pStyle w:val="TableParagraph"/>
              <w:spacing w:before="52"/>
              <w:ind w:left="99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Reshma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Ashda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Lalvani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52"/>
              <w:ind w:left="4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45150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52"/>
              <w:ind w:left="23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1.14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52"/>
              <w:ind w:right="21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52"/>
              <w:ind w:left="4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45150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52"/>
              <w:ind w:left="2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0.97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52"/>
              <w:ind w:right="22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</w:tr>
      <w:tr w:rsidR="00001289" w:rsidRPr="00D91A05" w:rsidTr="008C52C3">
        <w:trPr>
          <w:trHeight w:val="316"/>
        </w:trPr>
        <w:tc>
          <w:tcPr>
            <w:tcW w:w="450" w:type="dxa"/>
            <w:tcBorders>
              <w:top w:val="nil"/>
              <w:bottom w:val="single" w:sz="4" w:space="0" w:color="auto"/>
              <w:right w:val="single" w:sz="18" w:space="0" w:color="231F20"/>
            </w:tcBorders>
          </w:tcPr>
          <w:p w:rsidR="00001289" w:rsidRPr="00D91A05" w:rsidRDefault="00001289" w:rsidP="008C52C3">
            <w:pPr>
              <w:pStyle w:val="TableParagraph"/>
              <w:spacing w:before="52"/>
              <w:ind w:left="22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8"/>
              </w:rPr>
              <w:t>4</w:t>
            </w:r>
          </w:p>
        </w:tc>
        <w:tc>
          <w:tcPr>
            <w:tcW w:w="2647" w:type="dxa"/>
            <w:tcBorders>
              <w:top w:val="nil"/>
              <w:left w:val="single" w:sz="18" w:space="0" w:color="231F20"/>
              <w:bottom w:val="single" w:sz="4" w:space="0" w:color="auto"/>
            </w:tcBorders>
          </w:tcPr>
          <w:p w:rsidR="00001289" w:rsidRPr="00D91A05" w:rsidRDefault="00001289" w:rsidP="008C52C3">
            <w:pPr>
              <w:pStyle w:val="TableParagraph"/>
              <w:spacing w:before="52"/>
              <w:ind w:left="99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Ajit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T </w:t>
            </w:r>
            <w:proofErr w:type="spellStart"/>
            <w:r w:rsidRPr="00D91A05">
              <w:rPr>
                <w:rFonts w:ascii="Book Antiqua" w:hAnsi="Book Antiqua" w:cstheme="minorHAnsi"/>
              </w:rPr>
              <w:t>Mirchandani</w:t>
            </w:r>
            <w:proofErr w:type="spellEnd"/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52"/>
              <w:ind w:left="4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1940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52"/>
              <w:ind w:left="23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0.04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52"/>
              <w:ind w:right="21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52"/>
              <w:ind w:left="4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1940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52"/>
              <w:ind w:left="2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0.04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52"/>
              <w:ind w:right="22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</w:tr>
      <w:tr w:rsidR="00001289" w:rsidRPr="00D91A05" w:rsidTr="008C52C3">
        <w:trPr>
          <w:trHeight w:val="275"/>
        </w:trPr>
        <w:tc>
          <w:tcPr>
            <w:tcW w:w="450" w:type="dxa"/>
            <w:tcBorders>
              <w:top w:val="single" w:sz="4" w:space="0" w:color="auto"/>
              <w:bottom w:val="nil"/>
              <w:right w:val="single" w:sz="18" w:space="0" w:color="231F20"/>
            </w:tcBorders>
          </w:tcPr>
          <w:p w:rsidR="00001289" w:rsidRPr="00D91A05" w:rsidRDefault="00001289" w:rsidP="008C52C3">
            <w:pPr>
              <w:pStyle w:val="TableParagraph"/>
              <w:spacing w:before="54"/>
              <w:ind w:left="22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8"/>
              </w:rPr>
              <w:t>5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18" w:space="0" w:color="231F20"/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54"/>
              <w:ind w:left="99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J B </w:t>
            </w:r>
            <w:proofErr w:type="spellStart"/>
            <w:r w:rsidRPr="00D91A05">
              <w:rPr>
                <w:rFonts w:ascii="Book Antiqua" w:hAnsi="Book Antiqua" w:cstheme="minorHAnsi"/>
              </w:rPr>
              <w:t>Advani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and Company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bottom"/>
          </w:tcPr>
          <w:p w:rsidR="00001289" w:rsidRPr="00D91A05" w:rsidRDefault="00001289" w:rsidP="008C52C3">
            <w:pPr>
              <w:pStyle w:val="TableParagraph"/>
              <w:ind w:left="42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bottom"/>
          </w:tcPr>
          <w:p w:rsidR="00001289" w:rsidRPr="00D91A05" w:rsidRDefault="00001289" w:rsidP="008C52C3">
            <w:pPr>
              <w:pStyle w:val="TableParagraph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bottom"/>
          </w:tcPr>
          <w:p w:rsidR="00001289" w:rsidRPr="00D91A05" w:rsidRDefault="00001289" w:rsidP="008C52C3">
            <w:pPr>
              <w:pStyle w:val="TableParagraph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bottom"/>
          </w:tcPr>
          <w:p w:rsidR="00001289" w:rsidRPr="00D91A05" w:rsidRDefault="00001289" w:rsidP="008C52C3">
            <w:pPr>
              <w:pStyle w:val="TableParagraph"/>
              <w:ind w:left="42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bottom"/>
          </w:tcPr>
          <w:p w:rsidR="00001289" w:rsidRPr="00D91A05" w:rsidRDefault="00001289" w:rsidP="008C52C3">
            <w:pPr>
              <w:pStyle w:val="TableParagraph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vAlign w:val="bottom"/>
          </w:tcPr>
          <w:p w:rsidR="00001289" w:rsidRPr="00D91A05" w:rsidRDefault="00001289" w:rsidP="008C52C3">
            <w:pPr>
              <w:pStyle w:val="TableParagraph"/>
              <w:jc w:val="right"/>
              <w:rPr>
                <w:rFonts w:ascii="Book Antiqua" w:hAnsi="Book Antiqua" w:cstheme="minorHAnsi"/>
              </w:rPr>
            </w:pPr>
          </w:p>
        </w:tc>
      </w:tr>
      <w:tr w:rsidR="00001289" w:rsidRPr="00D91A05" w:rsidTr="008C52C3">
        <w:trPr>
          <w:trHeight w:val="273"/>
        </w:trPr>
        <w:tc>
          <w:tcPr>
            <w:tcW w:w="450" w:type="dxa"/>
            <w:tcBorders>
              <w:top w:val="nil"/>
              <w:bottom w:val="single" w:sz="4" w:space="0" w:color="auto"/>
              <w:right w:val="single" w:sz="18" w:space="0" w:color="231F20"/>
            </w:tcBorders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647" w:type="dxa"/>
            <w:tcBorders>
              <w:top w:val="nil"/>
              <w:left w:val="single" w:sz="18" w:space="0" w:color="231F20"/>
              <w:bottom w:val="single" w:sz="4" w:space="0" w:color="auto"/>
            </w:tcBorders>
          </w:tcPr>
          <w:p w:rsidR="00001289" w:rsidRPr="00D91A05" w:rsidRDefault="00001289" w:rsidP="008C52C3">
            <w:pPr>
              <w:pStyle w:val="TableParagraph"/>
              <w:spacing w:before="8"/>
              <w:ind w:left="127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Pvt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Limited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8"/>
              <w:ind w:left="4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1134544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8"/>
              <w:ind w:left="131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28.62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8"/>
              <w:ind w:right="21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8"/>
              <w:ind w:left="4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1134544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8"/>
              <w:ind w:left="13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24.28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8"/>
              <w:ind w:right="22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</w:tr>
      <w:tr w:rsidR="00001289" w:rsidRPr="00D91A05" w:rsidTr="008C52C3">
        <w:trPr>
          <w:trHeight w:val="307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  <w:right w:val="single" w:sz="18" w:space="0" w:color="231F20"/>
            </w:tcBorders>
          </w:tcPr>
          <w:p w:rsidR="00001289" w:rsidRPr="00D91A05" w:rsidRDefault="00001289" w:rsidP="008C52C3">
            <w:pPr>
              <w:pStyle w:val="TableParagraph"/>
              <w:spacing w:before="52"/>
              <w:ind w:left="22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6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18" w:space="0" w:color="231F20"/>
              <w:bottom w:val="single" w:sz="4" w:space="0" w:color="auto"/>
            </w:tcBorders>
          </w:tcPr>
          <w:p w:rsidR="00001289" w:rsidRPr="00D91A05" w:rsidRDefault="00001289" w:rsidP="008C52C3">
            <w:pPr>
              <w:pStyle w:val="TableParagraph"/>
              <w:spacing w:before="52"/>
              <w:ind w:left="99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Aditya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Tarachand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Malkani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52"/>
              <w:ind w:left="4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500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52"/>
              <w:ind w:left="23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0.01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52"/>
              <w:ind w:right="21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52"/>
              <w:ind w:left="4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52"/>
              <w:ind w:left="2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0.01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52"/>
              <w:ind w:right="22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</w:tr>
      <w:tr w:rsidR="00001289" w:rsidRPr="00D91A05" w:rsidTr="008C52C3">
        <w:trPr>
          <w:trHeight w:val="251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  <w:right w:val="single" w:sz="18" w:space="0" w:color="231F20"/>
            </w:tcBorders>
          </w:tcPr>
          <w:p w:rsidR="00001289" w:rsidRPr="00D91A05" w:rsidRDefault="00001289" w:rsidP="008C52C3">
            <w:pPr>
              <w:pStyle w:val="TableParagraph"/>
              <w:spacing w:before="42"/>
              <w:ind w:left="22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7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18" w:space="0" w:color="231F20"/>
              <w:bottom w:val="single" w:sz="4" w:space="0" w:color="auto"/>
            </w:tcBorders>
          </w:tcPr>
          <w:p w:rsidR="00001289" w:rsidRPr="00D91A05" w:rsidRDefault="00001289" w:rsidP="008C52C3">
            <w:pPr>
              <w:pStyle w:val="TableParagraph"/>
              <w:spacing w:before="42"/>
              <w:ind w:left="99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Ninotchka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Malkani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Nagpal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42"/>
              <w:ind w:left="4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500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42"/>
              <w:ind w:left="23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0.01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42"/>
              <w:ind w:right="21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42"/>
              <w:ind w:left="4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42"/>
              <w:ind w:left="2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0.01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42"/>
              <w:ind w:right="229"/>
              <w:jc w:val="right"/>
              <w:rPr>
                <w:rFonts w:ascii="Book Antiqua" w:hAnsi="Book Antiqua" w:cstheme="minorHAnsi"/>
                <w:w w:val="90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</w:tr>
      <w:tr w:rsidR="00001289" w:rsidRPr="00D91A05" w:rsidTr="008C52C3">
        <w:trPr>
          <w:trHeight w:val="251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  <w:right w:val="single" w:sz="18" w:space="0" w:color="231F20"/>
            </w:tcBorders>
          </w:tcPr>
          <w:p w:rsidR="00001289" w:rsidRPr="00D91A05" w:rsidRDefault="00001289" w:rsidP="008C52C3">
            <w:pPr>
              <w:pStyle w:val="TableParagraph"/>
              <w:spacing w:before="42"/>
              <w:ind w:left="22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8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18" w:space="0" w:color="231F20"/>
              <w:bottom w:val="single" w:sz="4" w:space="0" w:color="auto"/>
            </w:tcBorders>
          </w:tcPr>
          <w:p w:rsidR="00001289" w:rsidRPr="00D91A05" w:rsidRDefault="00001289" w:rsidP="008C52C3">
            <w:pPr>
              <w:pStyle w:val="TableParagraph"/>
              <w:spacing w:before="42"/>
              <w:ind w:left="99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Shirin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Aditya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Malkani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jointly with </w:t>
            </w:r>
            <w:proofErr w:type="spellStart"/>
            <w:r w:rsidRPr="00D91A05">
              <w:rPr>
                <w:rFonts w:ascii="Book Antiqua" w:hAnsi="Book Antiqua" w:cstheme="minorHAnsi"/>
              </w:rPr>
              <w:t>Aditya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Malkani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42"/>
              <w:ind w:left="42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20000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42"/>
              <w:ind w:left="23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0.50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42"/>
              <w:ind w:right="215"/>
              <w:jc w:val="right"/>
              <w:rPr>
                <w:rFonts w:ascii="Book Antiqua" w:hAnsi="Book Antiqua" w:cstheme="minorHAnsi"/>
                <w:w w:val="90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42"/>
              <w:ind w:left="4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20000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42"/>
              <w:ind w:left="23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0.43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01289" w:rsidRPr="00D91A05" w:rsidRDefault="00001289" w:rsidP="008C52C3">
            <w:pPr>
              <w:pStyle w:val="TableParagraph"/>
              <w:spacing w:before="42"/>
              <w:ind w:right="229"/>
              <w:jc w:val="right"/>
              <w:rPr>
                <w:rFonts w:ascii="Book Antiqua" w:hAnsi="Book Antiqua" w:cstheme="minorHAnsi"/>
                <w:w w:val="90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</w:tr>
      <w:tr w:rsidR="00001289" w:rsidRPr="00D91A05" w:rsidTr="008C52C3">
        <w:trPr>
          <w:trHeight w:val="393"/>
        </w:trPr>
        <w:tc>
          <w:tcPr>
            <w:tcW w:w="450" w:type="dxa"/>
            <w:tcBorders>
              <w:top w:val="single" w:sz="4" w:space="0" w:color="auto"/>
              <w:right w:val="single" w:sz="18" w:space="0" w:color="231F20"/>
            </w:tcBorders>
          </w:tcPr>
          <w:p w:rsidR="00001289" w:rsidRPr="00D91A05" w:rsidRDefault="00001289" w:rsidP="008C52C3">
            <w:pPr>
              <w:pStyle w:val="TableParagraph"/>
              <w:spacing w:before="42"/>
              <w:ind w:left="226"/>
              <w:rPr>
                <w:rFonts w:ascii="Book Antiqua" w:hAnsi="Book Antiqua" w:cstheme="minorHAnsi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18" w:space="0" w:color="231F20"/>
            </w:tcBorders>
          </w:tcPr>
          <w:p w:rsidR="00001289" w:rsidRPr="00D91A05" w:rsidRDefault="00001289" w:rsidP="008C52C3">
            <w:pPr>
              <w:pStyle w:val="TableParagraph"/>
              <w:spacing w:before="42"/>
              <w:ind w:left="99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Total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001289" w:rsidRPr="00D91A05" w:rsidRDefault="00001289" w:rsidP="008C52C3">
            <w:pPr>
              <w:jc w:val="center"/>
              <w:rPr>
                <w:rFonts w:ascii="Book Antiqua" w:hAnsi="Book Antiqua" w:cstheme="minorHAnsi"/>
                <w:color w:val="000000"/>
              </w:rPr>
            </w:pPr>
            <w:r w:rsidRPr="00D91A05">
              <w:rPr>
                <w:rFonts w:ascii="Book Antiqua" w:hAnsi="Book Antiqua" w:cstheme="minorHAnsi"/>
                <w:color w:val="000000"/>
              </w:rPr>
              <w:t>1622622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001289" w:rsidRPr="00D91A05" w:rsidRDefault="00001289" w:rsidP="008C52C3">
            <w:pPr>
              <w:ind w:right="142"/>
              <w:jc w:val="right"/>
              <w:rPr>
                <w:rFonts w:ascii="Book Antiqua" w:hAnsi="Book Antiqua" w:cstheme="minorHAnsi"/>
                <w:color w:val="000000"/>
              </w:rPr>
            </w:pPr>
            <w:r w:rsidRPr="00D91A05">
              <w:rPr>
                <w:rFonts w:ascii="Book Antiqua" w:hAnsi="Book Antiqua" w:cstheme="minorHAnsi"/>
                <w:color w:val="000000"/>
              </w:rPr>
              <w:t>40.94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01289" w:rsidRPr="00D91A05" w:rsidRDefault="00001289" w:rsidP="008C52C3">
            <w:pPr>
              <w:pStyle w:val="TableParagraph"/>
              <w:spacing w:before="42"/>
              <w:ind w:right="215"/>
              <w:jc w:val="right"/>
              <w:rPr>
                <w:rFonts w:ascii="Book Antiqua" w:hAnsi="Book Antiqua" w:cstheme="minorHAnsi"/>
                <w:w w:val="90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:rsidR="00001289" w:rsidRPr="00D91A05" w:rsidRDefault="00001289" w:rsidP="008C52C3">
            <w:pPr>
              <w:jc w:val="center"/>
              <w:rPr>
                <w:rFonts w:ascii="Book Antiqua" w:hAnsi="Book Antiqua" w:cstheme="minorHAnsi"/>
                <w:color w:val="000000"/>
              </w:rPr>
            </w:pPr>
            <w:r>
              <w:rPr>
                <w:rFonts w:ascii="Book Antiqua" w:hAnsi="Book Antiqua" w:cstheme="minorHAnsi"/>
                <w:color w:val="000000"/>
              </w:rPr>
              <w:t>1813269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001289" w:rsidRPr="00D91A05" w:rsidRDefault="00001289" w:rsidP="008C52C3">
            <w:pPr>
              <w:ind w:right="142"/>
              <w:jc w:val="right"/>
              <w:rPr>
                <w:rFonts w:ascii="Book Antiqua" w:hAnsi="Book Antiqua" w:cstheme="minorHAnsi"/>
                <w:color w:val="000000"/>
              </w:rPr>
            </w:pPr>
            <w:r>
              <w:rPr>
                <w:rFonts w:ascii="Book Antiqua" w:hAnsi="Book Antiqua" w:cstheme="minorHAnsi"/>
                <w:color w:val="000000"/>
              </w:rPr>
              <w:t>38.80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001289" w:rsidRPr="00D91A05" w:rsidRDefault="00001289" w:rsidP="008C52C3">
            <w:pPr>
              <w:pStyle w:val="TableParagraph"/>
              <w:spacing w:before="42"/>
              <w:ind w:right="229"/>
              <w:jc w:val="right"/>
              <w:rPr>
                <w:rFonts w:ascii="Book Antiqua" w:hAnsi="Book Antiqua" w:cstheme="minorHAnsi"/>
                <w:w w:val="90"/>
              </w:rPr>
            </w:pPr>
            <w:r w:rsidRPr="00D91A05">
              <w:rPr>
                <w:rFonts w:ascii="Book Antiqua" w:hAnsi="Book Antiqua" w:cstheme="minorHAnsi"/>
                <w:w w:val="90"/>
              </w:rPr>
              <w:t>Nil</w:t>
            </w:r>
          </w:p>
        </w:tc>
      </w:tr>
    </w:tbl>
    <w:p w:rsidR="00001289" w:rsidRPr="00D91A05" w:rsidRDefault="00001289" w:rsidP="00001289">
      <w:pPr>
        <w:pStyle w:val="BodyText"/>
        <w:rPr>
          <w:rFonts w:ascii="Book Antiqua" w:hAnsi="Book Antiqua" w:cstheme="minorHAnsi"/>
          <w:sz w:val="22"/>
          <w:szCs w:val="22"/>
        </w:rPr>
      </w:pPr>
    </w:p>
    <w:p w:rsidR="00001289" w:rsidRPr="00D91A05" w:rsidRDefault="00001289" w:rsidP="00001289">
      <w:pPr>
        <w:pStyle w:val="Heading6"/>
        <w:numPr>
          <w:ilvl w:val="0"/>
          <w:numId w:val="9"/>
        </w:numPr>
        <w:tabs>
          <w:tab w:val="left" w:pos="450"/>
        </w:tabs>
        <w:spacing w:before="1"/>
        <w:ind w:left="449" w:hanging="293"/>
        <w:rPr>
          <w:rFonts w:ascii="Book Antiqua" w:hAnsi="Book Antiqua" w:cstheme="minorHAnsi"/>
          <w:sz w:val="22"/>
          <w:szCs w:val="22"/>
        </w:rPr>
      </w:pPr>
      <w:r w:rsidRPr="00D91A05">
        <w:rPr>
          <w:rFonts w:ascii="Book Antiqua" w:hAnsi="Book Antiqua" w:cstheme="minorHAnsi"/>
          <w:sz w:val="22"/>
          <w:szCs w:val="22"/>
        </w:rPr>
        <w:t>Change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in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Promoters’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Shareholding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(please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specify,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if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there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is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no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change)</w:t>
      </w:r>
    </w:p>
    <w:p w:rsidR="00001289" w:rsidRPr="00D91A05" w:rsidRDefault="00001289" w:rsidP="00001289">
      <w:pPr>
        <w:pStyle w:val="BodyText"/>
        <w:spacing w:before="1"/>
        <w:rPr>
          <w:rFonts w:ascii="Book Antiqua" w:hAnsi="Book Antiqua" w:cstheme="minorHAnsi"/>
          <w:b/>
          <w:sz w:val="22"/>
          <w:szCs w:val="22"/>
        </w:rPr>
      </w:pPr>
    </w:p>
    <w:tbl>
      <w:tblPr>
        <w:tblW w:w="10045" w:type="dxa"/>
        <w:tblInd w:w="16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5"/>
        <w:gridCol w:w="3323"/>
        <w:gridCol w:w="1418"/>
        <w:gridCol w:w="1701"/>
        <w:gridCol w:w="1417"/>
        <w:gridCol w:w="1701"/>
      </w:tblGrid>
      <w:tr w:rsidR="00001289" w:rsidRPr="00D91A05" w:rsidTr="008C52C3">
        <w:trPr>
          <w:trHeight w:val="547"/>
        </w:trPr>
        <w:tc>
          <w:tcPr>
            <w:tcW w:w="485" w:type="dxa"/>
            <w:vMerge w:val="restart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spacing w:before="97"/>
              <w:ind w:left="144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spacing w:val="-5"/>
              </w:rPr>
              <w:t>Sl.</w:t>
            </w:r>
          </w:p>
          <w:p w:rsidR="00001289" w:rsidRPr="00D91A05" w:rsidRDefault="00001289" w:rsidP="008C52C3">
            <w:pPr>
              <w:pStyle w:val="TableParagraph"/>
              <w:spacing w:before="37"/>
              <w:ind w:left="10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spacing w:val="2"/>
              </w:rPr>
              <w:t>No.</w:t>
            </w:r>
          </w:p>
        </w:tc>
        <w:tc>
          <w:tcPr>
            <w:tcW w:w="3323" w:type="dxa"/>
            <w:vMerge w:val="restart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spacing w:before="8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ind w:left="1444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Particulars</w:t>
            </w:r>
          </w:p>
        </w:tc>
        <w:tc>
          <w:tcPr>
            <w:tcW w:w="3119" w:type="dxa"/>
            <w:gridSpan w:val="2"/>
          </w:tcPr>
          <w:p w:rsidR="00001289" w:rsidRPr="00D91A05" w:rsidRDefault="00001289" w:rsidP="008C52C3">
            <w:pPr>
              <w:pStyle w:val="TableParagraph"/>
              <w:spacing w:before="47" w:line="249" w:lineRule="auto"/>
              <w:ind w:left="893" w:right="107" w:hanging="692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Shareholding at the beginning of the year</w:t>
            </w:r>
          </w:p>
        </w:tc>
        <w:tc>
          <w:tcPr>
            <w:tcW w:w="3118" w:type="dxa"/>
            <w:gridSpan w:val="2"/>
          </w:tcPr>
          <w:p w:rsidR="00001289" w:rsidRPr="00D91A05" w:rsidRDefault="00001289" w:rsidP="008C52C3">
            <w:pPr>
              <w:pStyle w:val="TableParagraph"/>
              <w:spacing w:before="66" w:line="288" w:lineRule="auto"/>
              <w:ind w:left="605" w:hanging="35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Cumulative Shareholding during the year</w:t>
            </w:r>
          </w:p>
        </w:tc>
      </w:tr>
      <w:tr w:rsidR="00001289" w:rsidRPr="00D91A05" w:rsidTr="008C52C3">
        <w:trPr>
          <w:trHeight w:val="657"/>
        </w:trPr>
        <w:tc>
          <w:tcPr>
            <w:tcW w:w="485" w:type="dxa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  <w:tc>
          <w:tcPr>
            <w:tcW w:w="3323" w:type="dxa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  <w:tc>
          <w:tcPr>
            <w:tcW w:w="1418" w:type="dxa"/>
          </w:tcPr>
          <w:p w:rsidR="00001289" w:rsidRPr="00D91A05" w:rsidRDefault="00001289" w:rsidP="008C52C3">
            <w:pPr>
              <w:pStyle w:val="TableParagraph"/>
              <w:spacing w:before="104" w:line="249" w:lineRule="auto"/>
              <w:ind w:left="312" w:firstLine="3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No. of shares</w:t>
            </w:r>
          </w:p>
        </w:tc>
        <w:tc>
          <w:tcPr>
            <w:tcW w:w="1701" w:type="dxa"/>
          </w:tcPr>
          <w:p w:rsidR="00001289" w:rsidRPr="00D91A05" w:rsidRDefault="00001289" w:rsidP="008C52C3">
            <w:pPr>
              <w:pStyle w:val="TableParagraph"/>
              <w:tabs>
                <w:tab w:val="left" w:pos="1701"/>
              </w:tabs>
              <w:spacing w:before="27" w:line="249" w:lineRule="auto"/>
              <w:ind w:firstLine="4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% of total shares of the company</w:t>
            </w:r>
          </w:p>
        </w:tc>
        <w:tc>
          <w:tcPr>
            <w:tcW w:w="1417" w:type="dxa"/>
          </w:tcPr>
          <w:p w:rsidR="00001289" w:rsidRPr="00D91A05" w:rsidRDefault="00001289" w:rsidP="008C52C3">
            <w:pPr>
              <w:pStyle w:val="TableParagraph"/>
              <w:spacing w:before="94" w:line="249" w:lineRule="auto"/>
              <w:ind w:left="226" w:firstLine="3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No. of shares</w:t>
            </w:r>
          </w:p>
        </w:tc>
        <w:tc>
          <w:tcPr>
            <w:tcW w:w="1701" w:type="dxa"/>
          </w:tcPr>
          <w:p w:rsidR="00001289" w:rsidRPr="00D91A05" w:rsidRDefault="00001289" w:rsidP="008C52C3">
            <w:pPr>
              <w:pStyle w:val="TableParagraph"/>
              <w:spacing w:before="27" w:line="249" w:lineRule="auto"/>
              <w:ind w:hanging="5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% of total shares of the company</w:t>
            </w:r>
          </w:p>
        </w:tc>
      </w:tr>
      <w:tr w:rsidR="00001289" w:rsidRPr="00D91A05" w:rsidTr="008C52C3">
        <w:trPr>
          <w:trHeight w:val="441"/>
        </w:trPr>
        <w:tc>
          <w:tcPr>
            <w:tcW w:w="485" w:type="dxa"/>
            <w:vMerge w:val="restart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1.</w:t>
            </w:r>
          </w:p>
        </w:tc>
        <w:tc>
          <w:tcPr>
            <w:tcW w:w="3323" w:type="dxa"/>
            <w:tcBorders>
              <w:bottom w:val="nil"/>
            </w:tcBorders>
          </w:tcPr>
          <w:p w:rsidR="00001289" w:rsidRPr="00D91A05" w:rsidRDefault="00001289" w:rsidP="008C52C3">
            <w:pPr>
              <w:pStyle w:val="TableParagraph"/>
              <w:ind w:left="119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At the beginning of the year</w:t>
            </w:r>
          </w:p>
        </w:tc>
        <w:tc>
          <w:tcPr>
            <w:tcW w:w="1418" w:type="dxa"/>
            <w:tcBorders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22"/>
              <w:ind w:right="14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1622622</w:t>
            </w:r>
          </w:p>
        </w:tc>
        <w:tc>
          <w:tcPr>
            <w:tcW w:w="1701" w:type="dxa"/>
            <w:tcBorders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31"/>
              <w:ind w:right="27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40</w:t>
            </w:r>
            <w:r w:rsidRPr="00D91A05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94</w:t>
            </w:r>
          </w:p>
        </w:tc>
        <w:tc>
          <w:tcPr>
            <w:tcW w:w="1417" w:type="dxa"/>
            <w:tcBorders>
              <w:bottom w:val="nil"/>
            </w:tcBorders>
          </w:tcPr>
          <w:p w:rsidR="00001289" w:rsidRPr="00D91A05" w:rsidRDefault="00001289" w:rsidP="008C52C3">
            <w:pPr>
              <w:pStyle w:val="TableParagraph"/>
              <w:ind w:right="136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1622622</w:t>
            </w:r>
          </w:p>
        </w:tc>
        <w:tc>
          <w:tcPr>
            <w:tcW w:w="1701" w:type="dxa"/>
            <w:tcBorders>
              <w:bottom w:val="nil"/>
            </w:tcBorders>
          </w:tcPr>
          <w:p w:rsidR="00001289" w:rsidRPr="00D91A05" w:rsidRDefault="00001289" w:rsidP="008C52C3">
            <w:pPr>
              <w:pStyle w:val="TableParagraph"/>
              <w:ind w:right="271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40.94</w:t>
            </w:r>
          </w:p>
        </w:tc>
      </w:tr>
      <w:tr w:rsidR="00001289" w:rsidRPr="00D91A05" w:rsidTr="008C52C3">
        <w:trPr>
          <w:trHeight w:val="276"/>
        </w:trPr>
        <w:tc>
          <w:tcPr>
            <w:tcW w:w="485" w:type="dxa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  <w:tc>
          <w:tcPr>
            <w:tcW w:w="3323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36"/>
              <w:ind w:left="119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Date wise Increase / Decrease in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</w:tr>
      <w:tr w:rsidR="00001289" w:rsidRPr="00D91A05" w:rsidTr="008C52C3">
        <w:trPr>
          <w:trHeight w:val="268"/>
        </w:trPr>
        <w:tc>
          <w:tcPr>
            <w:tcW w:w="485" w:type="dxa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  <w:tc>
          <w:tcPr>
            <w:tcW w:w="3323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25"/>
              <w:ind w:left="119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Promoters</w:t>
            </w:r>
            <w:r>
              <w:rPr>
                <w:rFonts w:ascii="Book Antiqua" w:hAnsi="Book Antiqua" w:cstheme="minorHAnsi"/>
              </w:rPr>
              <w:t xml:space="preserve"> </w:t>
            </w:r>
            <w:r w:rsidRPr="00D91A05">
              <w:rPr>
                <w:rFonts w:ascii="Book Antiqua" w:hAnsi="Book Antiqua" w:cstheme="minorHAnsi"/>
              </w:rPr>
              <w:t>Shareholding during the year specifying the reasons for increase /decrease</w:t>
            </w:r>
          </w:p>
          <w:p w:rsidR="00001289" w:rsidRPr="00D91A05" w:rsidRDefault="00001289" w:rsidP="008C52C3">
            <w:pPr>
              <w:pStyle w:val="TableParagraph"/>
              <w:spacing w:before="27"/>
              <w:ind w:left="119"/>
              <w:rPr>
                <w:rFonts w:ascii="Book Antiqua" w:hAnsi="Book Antiqua" w:cstheme="minorHAnsi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</w:tr>
      <w:tr w:rsidR="00001289" w:rsidRPr="00D91A05" w:rsidTr="008C52C3">
        <w:trPr>
          <w:trHeight w:val="703"/>
        </w:trPr>
        <w:tc>
          <w:tcPr>
            <w:tcW w:w="485" w:type="dxa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  <w:tc>
          <w:tcPr>
            <w:tcW w:w="3323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25"/>
              <w:ind w:left="119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Preferential allotment  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25"/>
              <w:ind w:right="136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190647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25"/>
              <w:ind w:right="27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4.08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22"/>
              <w:ind w:right="14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1813269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31"/>
              <w:ind w:right="27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38</w:t>
            </w:r>
            <w:r w:rsidRPr="00D91A05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80</w:t>
            </w:r>
          </w:p>
        </w:tc>
      </w:tr>
      <w:tr w:rsidR="00001289" w:rsidRPr="00D91A05" w:rsidTr="008C52C3">
        <w:trPr>
          <w:trHeight w:val="341"/>
        </w:trPr>
        <w:tc>
          <w:tcPr>
            <w:tcW w:w="485" w:type="dxa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  <w:tc>
          <w:tcPr>
            <w:tcW w:w="3323" w:type="dxa"/>
            <w:tcBorders>
              <w:top w:val="nil"/>
            </w:tcBorders>
          </w:tcPr>
          <w:p w:rsidR="00001289" w:rsidRPr="00D91A05" w:rsidRDefault="00001289" w:rsidP="008C52C3">
            <w:pPr>
              <w:pStyle w:val="TableParagraph"/>
              <w:spacing w:before="31"/>
              <w:ind w:left="119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418" w:type="dxa"/>
            <w:tcBorders>
              <w:top w:val="nil"/>
            </w:tcBorders>
          </w:tcPr>
          <w:p w:rsidR="00001289" w:rsidRPr="00D91A05" w:rsidRDefault="00001289" w:rsidP="008C52C3">
            <w:pPr>
              <w:pStyle w:val="TableParagraph"/>
              <w:spacing w:before="22"/>
              <w:ind w:right="14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1813269</w:t>
            </w:r>
          </w:p>
        </w:tc>
        <w:tc>
          <w:tcPr>
            <w:tcW w:w="1701" w:type="dxa"/>
            <w:tcBorders>
              <w:top w:val="nil"/>
            </w:tcBorders>
          </w:tcPr>
          <w:p w:rsidR="00001289" w:rsidRPr="00D91A05" w:rsidRDefault="00001289" w:rsidP="008C52C3">
            <w:pPr>
              <w:pStyle w:val="TableParagraph"/>
              <w:spacing w:before="31"/>
              <w:ind w:right="27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38</w:t>
            </w:r>
            <w:r w:rsidRPr="00D91A05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80</w:t>
            </w:r>
          </w:p>
        </w:tc>
        <w:tc>
          <w:tcPr>
            <w:tcW w:w="1417" w:type="dxa"/>
            <w:tcBorders>
              <w:top w:val="nil"/>
            </w:tcBorders>
          </w:tcPr>
          <w:p w:rsidR="00001289" w:rsidRPr="00D91A05" w:rsidRDefault="00001289" w:rsidP="008C52C3">
            <w:pPr>
              <w:pStyle w:val="TableParagraph"/>
              <w:spacing w:before="22"/>
              <w:ind w:right="14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1813269</w:t>
            </w:r>
          </w:p>
        </w:tc>
        <w:tc>
          <w:tcPr>
            <w:tcW w:w="1701" w:type="dxa"/>
            <w:tcBorders>
              <w:top w:val="nil"/>
            </w:tcBorders>
          </w:tcPr>
          <w:p w:rsidR="00001289" w:rsidRPr="00D91A05" w:rsidRDefault="00001289" w:rsidP="008C52C3">
            <w:pPr>
              <w:pStyle w:val="TableParagraph"/>
              <w:spacing w:before="31"/>
              <w:ind w:right="27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38</w:t>
            </w:r>
            <w:r w:rsidRPr="00D91A05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80</w:t>
            </w:r>
          </w:p>
        </w:tc>
      </w:tr>
    </w:tbl>
    <w:p w:rsidR="00001289" w:rsidRPr="00D91A05" w:rsidRDefault="00001289" w:rsidP="00001289">
      <w:pPr>
        <w:jc w:val="right"/>
        <w:rPr>
          <w:rFonts w:ascii="Book Antiqua" w:hAnsi="Book Antiqua" w:cstheme="minorHAnsi"/>
        </w:rPr>
      </w:pPr>
    </w:p>
    <w:p w:rsidR="00001289" w:rsidRPr="00D91A05" w:rsidRDefault="00001289" w:rsidP="00001289">
      <w:pPr>
        <w:pStyle w:val="ListParagraph"/>
        <w:numPr>
          <w:ilvl w:val="0"/>
          <w:numId w:val="9"/>
        </w:numPr>
        <w:tabs>
          <w:tab w:val="left" w:pos="438"/>
        </w:tabs>
        <w:spacing w:before="74"/>
        <w:ind w:left="438" w:hanging="293"/>
        <w:rPr>
          <w:rFonts w:ascii="Book Antiqua" w:hAnsi="Book Antiqua" w:cstheme="minorHAnsi"/>
          <w:b/>
        </w:rPr>
      </w:pPr>
      <w:r w:rsidRPr="00D91A05">
        <w:rPr>
          <w:rFonts w:ascii="Book Antiqua" w:hAnsi="Book Antiqua" w:cstheme="minorHAnsi"/>
          <w:b/>
        </w:rPr>
        <w:t>Shareholding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Pattern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of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top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ten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Shareholders:</w:t>
      </w:r>
    </w:p>
    <w:p w:rsidR="00001289" w:rsidRPr="00D91A05" w:rsidRDefault="00001289" w:rsidP="00001289">
      <w:pPr>
        <w:spacing w:before="37" w:after="27"/>
        <w:ind w:left="453"/>
        <w:rPr>
          <w:rFonts w:ascii="Book Antiqua" w:hAnsi="Book Antiqua" w:cstheme="minorHAnsi"/>
          <w:b/>
        </w:rPr>
      </w:pPr>
      <w:r w:rsidRPr="00D91A05">
        <w:rPr>
          <w:rFonts w:ascii="Book Antiqua" w:hAnsi="Book Antiqua" w:cstheme="minorHAnsi"/>
          <w:b/>
        </w:rPr>
        <w:t>(Other than Directors, Promoters and Holders of GDRs and ADRs):</w:t>
      </w:r>
    </w:p>
    <w:p w:rsidR="00001289" w:rsidRPr="00D91A05" w:rsidRDefault="00001289" w:rsidP="00001289">
      <w:pPr>
        <w:spacing w:before="37" w:after="27"/>
        <w:ind w:left="453"/>
        <w:rPr>
          <w:rFonts w:ascii="Book Antiqua" w:hAnsi="Book Antiqua" w:cstheme="minorHAnsi"/>
          <w:b/>
        </w:rPr>
      </w:pPr>
    </w:p>
    <w:tbl>
      <w:tblPr>
        <w:tblW w:w="10046" w:type="dxa"/>
        <w:tblInd w:w="16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6"/>
        <w:gridCol w:w="9"/>
        <w:gridCol w:w="3486"/>
        <w:gridCol w:w="1276"/>
        <w:gridCol w:w="1559"/>
        <w:gridCol w:w="1276"/>
        <w:gridCol w:w="1984"/>
      </w:tblGrid>
      <w:tr w:rsidR="00001289" w:rsidRPr="00D91A05" w:rsidTr="008C52C3">
        <w:trPr>
          <w:trHeight w:val="538"/>
        </w:trPr>
        <w:tc>
          <w:tcPr>
            <w:tcW w:w="465" w:type="dxa"/>
            <w:gridSpan w:val="2"/>
            <w:vMerge w:val="restart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spacing w:before="92"/>
              <w:ind w:left="13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spacing w:val="-5"/>
              </w:rPr>
              <w:t>Sl.</w:t>
            </w:r>
          </w:p>
          <w:p w:rsidR="00001289" w:rsidRPr="00D91A05" w:rsidRDefault="00001289" w:rsidP="008C52C3">
            <w:pPr>
              <w:pStyle w:val="TableParagraph"/>
              <w:spacing w:before="37"/>
              <w:ind w:left="10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spacing w:val="2"/>
              </w:rPr>
              <w:t>No.</w:t>
            </w:r>
          </w:p>
        </w:tc>
        <w:tc>
          <w:tcPr>
            <w:tcW w:w="3486" w:type="dxa"/>
            <w:vMerge w:val="restart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spacing w:before="3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spacing w:line="280" w:lineRule="auto"/>
              <w:ind w:left="1046" w:right="823" w:hanging="169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For Each of the Top 10 Shareholders</w:t>
            </w:r>
          </w:p>
        </w:tc>
        <w:tc>
          <w:tcPr>
            <w:tcW w:w="2835" w:type="dxa"/>
            <w:gridSpan w:val="2"/>
          </w:tcPr>
          <w:p w:rsidR="00001289" w:rsidRPr="00D91A05" w:rsidRDefault="00001289" w:rsidP="008C52C3">
            <w:pPr>
              <w:pStyle w:val="TableParagraph"/>
              <w:spacing w:before="42" w:line="249" w:lineRule="auto"/>
              <w:ind w:left="142" w:right="58" w:hanging="13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Shareholding at the beginning of the year</w:t>
            </w:r>
          </w:p>
        </w:tc>
        <w:tc>
          <w:tcPr>
            <w:tcW w:w="3260" w:type="dxa"/>
            <w:gridSpan w:val="2"/>
          </w:tcPr>
          <w:p w:rsidR="00001289" w:rsidRPr="00D91A05" w:rsidRDefault="00001289" w:rsidP="008C52C3">
            <w:pPr>
              <w:pStyle w:val="TableParagraph"/>
              <w:spacing w:before="62" w:line="288" w:lineRule="auto"/>
              <w:ind w:left="25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Cumulative Shareholding during the year</w:t>
            </w:r>
          </w:p>
        </w:tc>
      </w:tr>
      <w:tr w:rsidR="00001289" w:rsidRPr="00D91A05" w:rsidTr="008C52C3">
        <w:trPr>
          <w:trHeight w:val="604"/>
        </w:trPr>
        <w:tc>
          <w:tcPr>
            <w:tcW w:w="465" w:type="dxa"/>
            <w:gridSpan w:val="2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  <w:tc>
          <w:tcPr>
            <w:tcW w:w="3486" w:type="dxa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  <w:tc>
          <w:tcPr>
            <w:tcW w:w="1276" w:type="dxa"/>
          </w:tcPr>
          <w:p w:rsidR="00001289" w:rsidRPr="00D91A05" w:rsidRDefault="00001289" w:rsidP="008C52C3">
            <w:pPr>
              <w:pStyle w:val="TableParagraph"/>
              <w:spacing w:before="32" w:line="249" w:lineRule="auto"/>
              <w:ind w:left="211" w:firstLine="3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No. of shares</w:t>
            </w:r>
          </w:p>
        </w:tc>
        <w:tc>
          <w:tcPr>
            <w:tcW w:w="1559" w:type="dxa"/>
          </w:tcPr>
          <w:p w:rsidR="00001289" w:rsidRPr="00D91A05" w:rsidRDefault="00001289" w:rsidP="008C52C3">
            <w:pPr>
              <w:pStyle w:val="TableParagraph"/>
              <w:spacing w:before="26" w:line="190" w:lineRule="atLeast"/>
              <w:ind w:firstLine="4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% of total shares of the company</w:t>
            </w:r>
          </w:p>
        </w:tc>
        <w:tc>
          <w:tcPr>
            <w:tcW w:w="1276" w:type="dxa"/>
          </w:tcPr>
          <w:p w:rsidR="00001289" w:rsidRPr="00D91A05" w:rsidRDefault="00001289" w:rsidP="008C52C3">
            <w:pPr>
              <w:pStyle w:val="TableParagraph"/>
              <w:spacing w:before="32" w:line="249" w:lineRule="auto"/>
              <w:ind w:left="213" w:firstLine="3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No. of shares</w:t>
            </w:r>
          </w:p>
        </w:tc>
        <w:tc>
          <w:tcPr>
            <w:tcW w:w="1984" w:type="dxa"/>
          </w:tcPr>
          <w:p w:rsidR="00001289" w:rsidRPr="00D91A05" w:rsidRDefault="00001289" w:rsidP="008C52C3">
            <w:pPr>
              <w:pStyle w:val="TableParagraph"/>
              <w:spacing w:before="21" w:line="190" w:lineRule="atLeast"/>
              <w:ind w:left="252" w:right="233" w:firstLine="4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% of total shares of the company</w:t>
            </w:r>
          </w:p>
        </w:tc>
      </w:tr>
      <w:tr w:rsidR="00001289" w:rsidRPr="00D91A05" w:rsidTr="008C52C3">
        <w:trPr>
          <w:trHeight w:val="1934"/>
        </w:trPr>
        <w:tc>
          <w:tcPr>
            <w:tcW w:w="465" w:type="dxa"/>
            <w:gridSpan w:val="2"/>
          </w:tcPr>
          <w:p w:rsidR="00001289" w:rsidRPr="00D91A05" w:rsidRDefault="00001289" w:rsidP="008C52C3">
            <w:pPr>
              <w:pStyle w:val="TableParagraph"/>
              <w:spacing w:before="56"/>
              <w:ind w:left="109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</w:t>
            </w:r>
          </w:p>
        </w:tc>
        <w:tc>
          <w:tcPr>
            <w:tcW w:w="3486" w:type="dxa"/>
          </w:tcPr>
          <w:p w:rsidR="00001289" w:rsidRDefault="00001289" w:rsidP="008C52C3">
            <w:pPr>
              <w:pStyle w:val="TableParagraph"/>
              <w:spacing w:before="56"/>
              <w:ind w:left="182"/>
              <w:rPr>
                <w:rFonts w:ascii="Book Antiqua" w:hAnsi="Book Antiqua" w:cstheme="minorHAnsi"/>
              </w:rPr>
            </w:pPr>
            <w:proofErr w:type="spellStart"/>
            <w:r>
              <w:rPr>
                <w:rFonts w:ascii="Book Antiqua" w:hAnsi="Book Antiqua" w:cstheme="minorHAnsi"/>
              </w:rPr>
              <w:t>Tushar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>
              <w:rPr>
                <w:rFonts w:ascii="Book Antiqua" w:hAnsi="Book Antiqua" w:cstheme="minorHAnsi"/>
              </w:rPr>
              <w:t>Rohinton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>
              <w:rPr>
                <w:rFonts w:ascii="Book Antiqua" w:hAnsi="Book Antiqua" w:cstheme="minorHAnsi"/>
              </w:rPr>
              <w:t>Balsara</w:t>
            </w:r>
            <w:proofErr w:type="spellEnd"/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Net Increase/Decrease in Shareholding during the year</w:t>
            </w:r>
          </w:p>
          <w:p w:rsidR="00001289" w:rsidRPr="00D91A05" w:rsidRDefault="00001289" w:rsidP="008C52C3">
            <w:pPr>
              <w:pStyle w:val="TableParagraph"/>
              <w:spacing w:before="8"/>
              <w:ind w:left="182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56"/>
              <w:ind w:left="182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</w:tcPr>
          <w:p w:rsidR="00001289" w:rsidRDefault="00001289" w:rsidP="008C52C3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 xml:space="preserve">  30000</w:t>
            </w:r>
          </w:p>
          <w:p w:rsidR="00001289" w:rsidRDefault="00001289" w:rsidP="008C52C3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 xml:space="preserve">  455403</w:t>
            </w:r>
          </w:p>
          <w:p w:rsidR="00001289" w:rsidRDefault="00001289" w:rsidP="008C52C3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 xml:space="preserve">  485403</w:t>
            </w:r>
          </w:p>
        </w:tc>
        <w:tc>
          <w:tcPr>
            <w:tcW w:w="1559" w:type="dxa"/>
          </w:tcPr>
          <w:p w:rsidR="00001289" w:rsidRDefault="00001289" w:rsidP="008C52C3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 xml:space="preserve">  0.76</w:t>
            </w:r>
          </w:p>
          <w:p w:rsidR="00001289" w:rsidRDefault="00001289" w:rsidP="008C52C3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 xml:space="preserve">  9.74</w:t>
            </w:r>
          </w:p>
          <w:p w:rsidR="00001289" w:rsidRDefault="00001289" w:rsidP="008C52C3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 xml:space="preserve">  10.39</w:t>
            </w:r>
          </w:p>
        </w:tc>
        <w:tc>
          <w:tcPr>
            <w:tcW w:w="1276" w:type="dxa"/>
          </w:tcPr>
          <w:p w:rsidR="00001289" w:rsidRPr="0075570B" w:rsidRDefault="00001289" w:rsidP="008C52C3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</w:p>
          <w:p w:rsidR="00001289" w:rsidRPr="0075570B" w:rsidRDefault="00001289" w:rsidP="008C52C3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</w:p>
          <w:p w:rsidR="00001289" w:rsidRPr="0075570B" w:rsidRDefault="00001289" w:rsidP="008C52C3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  <w:r w:rsidRPr="0075570B">
              <w:rPr>
                <w:rFonts w:ascii="Book Antiqua" w:hAnsi="Book Antiqua" w:cstheme="minorHAnsi"/>
              </w:rPr>
              <w:t xml:space="preserve">   30000</w:t>
            </w:r>
          </w:p>
          <w:p w:rsidR="00001289" w:rsidRPr="0075570B" w:rsidRDefault="00001289" w:rsidP="008C52C3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</w:p>
          <w:p w:rsidR="00001289" w:rsidRPr="0075570B" w:rsidRDefault="00001289" w:rsidP="008C52C3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  <w:r w:rsidRPr="0075570B">
              <w:rPr>
                <w:rFonts w:ascii="Book Antiqua" w:hAnsi="Book Antiqua" w:cstheme="minorHAnsi"/>
              </w:rPr>
              <w:t xml:space="preserve">  485403</w:t>
            </w:r>
          </w:p>
          <w:p w:rsidR="00001289" w:rsidRPr="0075570B" w:rsidRDefault="00001289" w:rsidP="008C52C3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</w:p>
          <w:p w:rsidR="00001289" w:rsidRPr="0075570B" w:rsidRDefault="00001289" w:rsidP="008C52C3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</w:p>
          <w:p w:rsidR="00001289" w:rsidRPr="0075570B" w:rsidRDefault="00001289" w:rsidP="008C52C3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  <w:r w:rsidRPr="0075570B">
              <w:rPr>
                <w:rFonts w:ascii="Book Antiqua" w:hAnsi="Book Antiqua" w:cstheme="minorHAnsi"/>
              </w:rPr>
              <w:t xml:space="preserve">  485403</w:t>
            </w:r>
          </w:p>
        </w:tc>
        <w:tc>
          <w:tcPr>
            <w:tcW w:w="1984" w:type="dxa"/>
          </w:tcPr>
          <w:p w:rsidR="00001289" w:rsidRPr="0075570B" w:rsidRDefault="00001289" w:rsidP="008C52C3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001289" w:rsidRPr="0075570B" w:rsidRDefault="00001289" w:rsidP="008C52C3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001289" w:rsidRPr="0075570B" w:rsidRDefault="00001289" w:rsidP="008C52C3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  <w:r w:rsidRPr="0075570B">
              <w:rPr>
                <w:rFonts w:ascii="Book Antiqua" w:hAnsi="Book Antiqua" w:cstheme="minorHAnsi"/>
              </w:rPr>
              <w:t xml:space="preserve">  0.76</w:t>
            </w:r>
          </w:p>
          <w:p w:rsidR="00001289" w:rsidRPr="0075570B" w:rsidRDefault="00001289" w:rsidP="008C52C3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001289" w:rsidRPr="0075570B" w:rsidRDefault="00001289" w:rsidP="008C52C3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  <w:r w:rsidRPr="0075570B">
              <w:rPr>
                <w:rFonts w:ascii="Book Antiqua" w:hAnsi="Book Antiqua" w:cstheme="minorHAnsi"/>
              </w:rPr>
              <w:t xml:space="preserve">  10.39</w:t>
            </w:r>
          </w:p>
          <w:p w:rsidR="00001289" w:rsidRPr="0075570B" w:rsidRDefault="00001289" w:rsidP="008C52C3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001289" w:rsidRPr="0075570B" w:rsidRDefault="00001289" w:rsidP="008C52C3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001289" w:rsidRPr="0075570B" w:rsidRDefault="00001289" w:rsidP="008C52C3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  <w:r w:rsidRPr="0075570B">
              <w:rPr>
                <w:rFonts w:ascii="Book Antiqua" w:hAnsi="Book Antiqua" w:cstheme="minorHAnsi"/>
              </w:rPr>
              <w:t xml:space="preserve">  10.39</w:t>
            </w:r>
          </w:p>
        </w:tc>
      </w:tr>
      <w:tr w:rsidR="00001289" w:rsidRPr="00D91A05" w:rsidTr="008C52C3">
        <w:trPr>
          <w:trHeight w:val="1934"/>
        </w:trPr>
        <w:tc>
          <w:tcPr>
            <w:tcW w:w="465" w:type="dxa"/>
            <w:gridSpan w:val="2"/>
          </w:tcPr>
          <w:p w:rsidR="00001289" w:rsidRPr="00D91A05" w:rsidRDefault="00001289" w:rsidP="008C52C3">
            <w:pPr>
              <w:pStyle w:val="TableParagraph"/>
              <w:spacing w:before="56"/>
              <w:ind w:left="109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</w:t>
            </w:r>
            <w:r w:rsidRPr="00D91A05">
              <w:rPr>
                <w:rFonts w:ascii="Book Antiqua" w:hAnsi="Book Antiqua" w:cstheme="minorHAnsi"/>
              </w:rPr>
              <w:t>.</w:t>
            </w:r>
          </w:p>
        </w:tc>
        <w:tc>
          <w:tcPr>
            <w:tcW w:w="3486" w:type="dxa"/>
          </w:tcPr>
          <w:p w:rsidR="00001289" w:rsidRPr="00D91A05" w:rsidRDefault="00001289" w:rsidP="008C52C3">
            <w:pPr>
              <w:pStyle w:val="TableParagraph"/>
              <w:spacing w:before="56"/>
              <w:ind w:left="182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Priya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A </w:t>
            </w:r>
            <w:proofErr w:type="spellStart"/>
            <w:r w:rsidRPr="00D91A05">
              <w:rPr>
                <w:rFonts w:ascii="Book Antiqua" w:hAnsi="Book Antiqua" w:cstheme="minorHAnsi"/>
              </w:rPr>
              <w:t>Venkataraman</w:t>
            </w:r>
            <w:proofErr w:type="spellEnd"/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Net Increase/Decrease in Shareholding during the year</w:t>
            </w:r>
          </w:p>
          <w:p w:rsidR="00001289" w:rsidRPr="00D91A05" w:rsidRDefault="00001289" w:rsidP="008C52C3">
            <w:pPr>
              <w:pStyle w:val="TableParagraph"/>
              <w:spacing w:before="8"/>
              <w:ind w:left="182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8"/>
              <w:ind w:left="182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</w:tcPr>
          <w:p w:rsidR="00001289" w:rsidRPr="00D91A05" w:rsidRDefault="00001289" w:rsidP="008C52C3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106000</w:t>
            </w:r>
          </w:p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  <w:p w:rsidR="00001289" w:rsidRPr="00D91A05" w:rsidRDefault="00001289" w:rsidP="008C52C3">
            <w:pPr>
              <w:pStyle w:val="TableParagraph"/>
              <w:keepNext/>
              <w:keepLines/>
              <w:spacing w:before="240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2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106000</w:t>
            </w:r>
          </w:p>
        </w:tc>
        <w:tc>
          <w:tcPr>
            <w:tcW w:w="1559" w:type="dxa"/>
          </w:tcPr>
          <w:p w:rsidR="00001289" w:rsidRPr="00D91A05" w:rsidRDefault="00001289" w:rsidP="008C52C3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918" w:hanging="35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918" w:hanging="35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2.67</w:t>
            </w:r>
          </w:p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</w:p>
          <w:p w:rsidR="00001289" w:rsidRPr="00D91A05" w:rsidRDefault="00001289" w:rsidP="008C52C3">
            <w:pPr>
              <w:pStyle w:val="TableParagraph"/>
              <w:keepNext/>
              <w:keepLines/>
              <w:spacing w:before="240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2.</w:t>
            </w:r>
            <w:r>
              <w:rPr>
                <w:rFonts w:ascii="Book Antiqua" w:hAnsi="Book Antiqua" w:cstheme="minorHAnsi"/>
              </w:rPr>
              <w:t>2</w:t>
            </w:r>
            <w:r w:rsidRPr="00D91A05">
              <w:rPr>
                <w:rFonts w:ascii="Book Antiqua" w:hAnsi="Book Antiqua" w:cstheme="minorHAnsi"/>
              </w:rPr>
              <w:t>7</w:t>
            </w:r>
          </w:p>
        </w:tc>
        <w:tc>
          <w:tcPr>
            <w:tcW w:w="1276" w:type="dxa"/>
          </w:tcPr>
          <w:p w:rsidR="00001289" w:rsidRPr="00D91A05" w:rsidRDefault="00001289" w:rsidP="008C52C3">
            <w:pPr>
              <w:pStyle w:val="TableParagraph"/>
              <w:keepNext/>
              <w:keepLines/>
              <w:spacing w:before="6"/>
              <w:outlineLvl w:val="0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spacing w:before="2"/>
              <w:jc w:val="center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106000</w:t>
            </w:r>
          </w:p>
          <w:p w:rsidR="00001289" w:rsidRPr="00D91A05" w:rsidRDefault="00001289" w:rsidP="008C52C3">
            <w:pPr>
              <w:pStyle w:val="TableParagraph"/>
              <w:keepNext/>
              <w:keepLines/>
              <w:ind w:left="357"/>
              <w:outlineLvl w:val="0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keepNext/>
              <w:keepLines/>
              <w:ind w:left="357"/>
              <w:outlineLvl w:val="0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keepNext/>
              <w:keepLines/>
              <w:ind w:left="357"/>
              <w:outlineLvl w:val="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</w:t>
            </w:r>
          </w:p>
          <w:p w:rsidR="00001289" w:rsidRPr="00D91A05" w:rsidRDefault="00001289" w:rsidP="008C52C3">
            <w:pPr>
              <w:pStyle w:val="TableParagraph"/>
              <w:keepNext/>
              <w:keepLines/>
              <w:ind w:left="357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7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106000</w:t>
            </w:r>
          </w:p>
        </w:tc>
        <w:tc>
          <w:tcPr>
            <w:tcW w:w="1984" w:type="dxa"/>
          </w:tcPr>
          <w:p w:rsidR="00001289" w:rsidRPr="00D91A05" w:rsidRDefault="00001289" w:rsidP="008C52C3">
            <w:pPr>
              <w:pStyle w:val="TableParagraph"/>
              <w:spacing w:before="6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2.67</w:t>
            </w:r>
          </w:p>
          <w:p w:rsidR="00001289" w:rsidRPr="00D91A05" w:rsidRDefault="00001289" w:rsidP="008C52C3">
            <w:pPr>
              <w:pStyle w:val="TableParagraph"/>
              <w:keepNext/>
              <w:keepLines/>
              <w:ind w:left="918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ind w:left="918"/>
              <w:outlineLvl w:val="0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</w:t>
            </w:r>
          </w:p>
          <w:p w:rsidR="00001289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2.</w:t>
            </w:r>
            <w:r>
              <w:rPr>
                <w:rFonts w:ascii="Book Antiqua" w:hAnsi="Book Antiqua" w:cstheme="minorHAnsi"/>
              </w:rPr>
              <w:t>2</w:t>
            </w:r>
            <w:r w:rsidRPr="00D91A05">
              <w:rPr>
                <w:rFonts w:ascii="Book Antiqua" w:hAnsi="Book Antiqua" w:cstheme="minorHAnsi"/>
              </w:rPr>
              <w:t>7</w:t>
            </w:r>
          </w:p>
        </w:tc>
      </w:tr>
      <w:tr w:rsidR="00001289" w:rsidRPr="00D91A05" w:rsidTr="008C52C3">
        <w:trPr>
          <w:trHeight w:val="2067"/>
        </w:trPr>
        <w:tc>
          <w:tcPr>
            <w:tcW w:w="465" w:type="dxa"/>
            <w:gridSpan w:val="2"/>
          </w:tcPr>
          <w:p w:rsidR="00001289" w:rsidRPr="00D91A05" w:rsidRDefault="00001289" w:rsidP="008C52C3">
            <w:pPr>
              <w:pStyle w:val="TableParagraph"/>
              <w:spacing w:before="104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3.</w:t>
            </w:r>
          </w:p>
        </w:tc>
        <w:tc>
          <w:tcPr>
            <w:tcW w:w="3486" w:type="dxa"/>
          </w:tcPr>
          <w:p w:rsidR="00001289" w:rsidRPr="00D91A05" w:rsidRDefault="00001289" w:rsidP="008C52C3">
            <w:pPr>
              <w:pStyle w:val="TableParagraph"/>
              <w:spacing w:before="75"/>
              <w:ind w:left="182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Homi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Farrok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Kaka</w:t>
            </w: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-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Net Increase/Decrease in Shareholding during the year</w:t>
            </w: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823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823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</w:tcPr>
          <w:p w:rsidR="00001289" w:rsidRPr="00D91A05" w:rsidRDefault="00001289" w:rsidP="008C52C3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87889</w:t>
            </w:r>
          </w:p>
          <w:p w:rsidR="00001289" w:rsidRPr="00D91A05" w:rsidRDefault="00001289" w:rsidP="008C52C3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2010</w:t>
            </w:r>
          </w:p>
          <w:p w:rsidR="00001289" w:rsidRDefault="00001289" w:rsidP="008C52C3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89899</w:t>
            </w:r>
          </w:p>
        </w:tc>
        <w:tc>
          <w:tcPr>
            <w:tcW w:w="1559" w:type="dxa"/>
          </w:tcPr>
          <w:p w:rsidR="00001289" w:rsidRPr="00D91A05" w:rsidRDefault="00001289" w:rsidP="008C52C3">
            <w:pPr>
              <w:pStyle w:val="TableParagraph"/>
              <w:spacing w:before="1"/>
              <w:ind w:right="199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"/>
              <w:ind w:right="199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"/>
              <w:ind w:right="199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2.22</w:t>
            </w:r>
          </w:p>
          <w:p w:rsidR="00001289" w:rsidRPr="00D91A05" w:rsidRDefault="00001289" w:rsidP="008C52C3">
            <w:pPr>
              <w:pStyle w:val="TableParagraph"/>
              <w:keepNext/>
              <w:keepLines/>
              <w:spacing w:before="1"/>
              <w:ind w:right="199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"/>
              <w:ind w:right="199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0.04</w:t>
            </w:r>
          </w:p>
          <w:p w:rsidR="00001289" w:rsidRPr="00D91A05" w:rsidRDefault="00001289" w:rsidP="008C52C3">
            <w:pPr>
              <w:pStyle w:val="TableParagraph"/>
              <w:keepNext/>
              <w:keepLines/>
              <w:spacing w:before="1"/>
              <w:ind w:right="199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"/>
              <w:ind w:right="199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</w:t>
            </w:r>
            <w:r w:rsidRPr="00D91A05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93</w:t>
            </w:r>
          </w:p>
        </w:tc>
        <w:tc>
          <w:tcPr>
            <w:tcW w:w="1276" w:type="dxa"/>
          </w:tcPr>
          <w:p w:rsidR="00001289" w:rsidRPr="00D91A05" w:rsidRDefault="00001289" w:rsidP="008C52C3">
            <w:pPr>
              <w:pStyle w:val="TableParagraph"/>
              <w:keepNext/>
              <w:keepLines/>
              <w:ind w:left="356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ind w:left="356"/>
              <w:outlineLvl w:val="1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keepNext/>
              <w:keepLines/>
              <w:ind w:left="356"/>
              <w:outlineLvl w:val="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87889</w:t>
            </w:r>
          </w:p>
          <w:p w:rsidR="00001289" w:rsidRDefault="00001289" w:rsidP="008C52C3">
            <w:pPr>
              <w:pStyle w:val="TableParagraph"/>
              <w:keepNext/>
              <w:keepLines/>
              <w:ind w:left="356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ind w:left="356"/>
              <w:outlineLvl w:val="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89899</w:t>
            </w:r>
          </w:p>
          <w:p w:rsidR="00001289" w:rsidRPr="00D91A05" w:rsidRDefault="00001289" w:rsidP="008C52C3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89899</w:t>
            </w:r>
          </w:p>
        </w:tc>
        <w:tc>
          <w:tcPr>
            <w:tcW w:w="1984" w:type="dxa"/>
          </w:tcPr>
          <w:p w:rsidR="00001289" w:rsidRPr="00D91A05" w:rsidRDefault="00001289" w:rsidP="008C52C3">
            <w:pPr>
              <w:pStyle w:val="TableParagraph"/>
              <w:ind w:right="199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199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199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2.22</w:t>
            </w:r>
          </w:p>
          <w:p w:rsidR="00001289" w:rsidRPr="00D91A05" w:rsidRDefault="00001289" w:rsidP="008C52C3">
            <w:pPr>
              <w:pStyle w:val="TableParagraph"/>
              <w:ind w:right="199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199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1.93</w:t>
            </w:r>
          </w:p>
          <w:p w:rsidR="00001289" w:rsidRPr="00D91A05" w:rsidRDefault="00001289" w:rsidP="008C52C3">
            <w:pPr>
              <w:pStyle w:val="TableParagraph"/>
              <w:ind w:right="199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199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1.93</w:t>
            </w:r>
          </w:p>
        </w:tc>
      </w:tr>
      <w:tr w:rsidR="00001289" w:rsidRPr="00D91A05" w:rsidTr="008C52C3">
        <w:trPr>
          <w:trHeight w:val="2067"/>
        </w:trPr>
        <w:tc>
          <w:tcPr>
            <w:tcW w:w="465" w:type="dxa"/>
            <w:gridSpan w:val="2"/>
          </w:tcPr>
          <w:p w:rsidR="00001289" w:rsidRPr="00D91A05" w:rsidRDefault="00001289" w:rsidP="008C52C3">
            <w:pPr>
              <w:pStyle w:val="TableParagraph"/>
              <w:spacing w:before="75"/>
              <w:ind w:left="109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</w:t>
            </w:r>
            <w:r w:rsidRPr="00D91A05">
              <w:rPr>
                <w:rFonts w:ascii="Book Antiqua" w:hAnsi="Book Antiqua" w:cstheme="minorHAnsi"/>
              </w:rPr>
              <w:t>.</w:t>
            </w:r>
          </w:p>
        </w:tc>
        <w:tc>
          <w:tcPr>
            <w:tcW w:w="3486" w:type="dxa"/>
          </w:tcPr>
          <w:p w:rsidR="00001289" w:rsidRDefault="00001289" w:rsidP="008C52C3">
            <w:pPr>
              <w:pStyle w:val="TableParagraph"/>
              <w:spacing w:before="8"/>
              <w:ind w:left="182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Lincoln P Coelho</w:t>
            </w:r>
          </w:p>
          <w:p w:rsidR="00001289" w:rsidRDefault="00001289" w:rsidP="008C52C3">
            <w:pPr>
              <w:pStyle w:val="TableParagraph"/>
              <w:spacing w:before="8"/>
              <w:ind w:left="182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75" w:line="312" w:lineRule="auto"/>
              <w:ind w:left="182" w:right="14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001289" w:rsidRPr="00D91A05" w:rsidRDefault="00001289" w:rsidP="008C52C3">
            <w:pPr>
              <w:pStyle w:val="TableParagraph"/>
              <w:spacing w:before="75" w:line="312" w:lineRule="auto"/>
              <w:ind w:left="182" w:right="14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Net Increase/Decrease in</w:t>
            </w:r>
            <w:r>
              <w:rPr>
                <w:rFonts w:ascii="Book Antiqua" w:hAnsi="Book Antiqua" w:cstheme="minorHAnsi"/>
              </w:rPr>
              <w:t xml:space="preserve"> </w:t>
            </w:r>
            <w:r w:rsidRPr="00D91A05">
              <w:rPr>
                <w:rFonts w:ascii="Book Antiqua" w:hAnsi="Book Antiqua" w:cstheme="minorHAnsi"/>
              </w:rPr>
              <w:t>Shareholding</w:t>
            </w:r>
            <w:r>
              <w:rPr>
                <w:rFonts w:ascii="Book Antiqua" w:hAnsi="Book Antiqua" w:cstheme="minorHAnsi"/>
              </w:rPr>
              <w:t xml:space="preserve"> </w:t>
            </w:r>
            <w:r w:rsidRPr="00D91A05">
              <w:rPr>
                <w:rFonts w:ascii="Book Antiqua" w:hAnsi="Book Antiqua" w:cstheme="minorHAnsi"/>
              </w:rPr>
              <w:t>during the</w:t>
            </w:r>
            <w:r>
              <w:rPr>
                <w:rFonts w:ascii="Book Antiqua" w:hAnsi="Book Antiqua" w:cstheme="minorHAnsi"/>
              </w:rPr>
              <w:t xml:space="preserve"> </w:t>
            </w:r>
            <w:r w:rsidRPr="00D91A05">
              <w:rPr>
                <w:rFonts w:ascii="Book Antiqua" w:hAnsi="Book Antiqua" w:cstheme="minorHAnsi"/>
              </w:rPr>
              <w:t>year</w:t>
            </w:r>
          </w:p>
          <w:p w:rsidR="00001289" w:rsidRPr="00D91A05" w:rsidRDefault="00001289" w:rsidP="008C52C3">
            <w:pPr>
              <w:pStyle w:val="TableParagraph"/>
              <w:spacing w:before="8"/>
              <w:ind w:left="182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</w:tcPr>
          <w:p w:rsidR="00001289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50000</w:t>
            </w:r>
          </w:p>
          <w:p w:rsidR="00001289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20014</w:t>
            </w:r>
          </w:p>
          <w:p w:rsidR="00001289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70014</w:t>
            </w:r>
          </w:p>
        </w:tc>
        <w:tc>
          <w:tcPr>
            <w:tcW w:w="1559" w:type="dxa"/>
          </w:tcPr>
          <w:p w:rsidR="00001289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1.26</w:t>
            </w:r>
          </w:p>
          <w:p w:rsidR="00001289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0.43</w:t>
            </w:r>
          </w:p>
          <w:p w:rsidR="00001289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1.50</w:t>
            </w:r>
          </w:p>
        </w:tc>
        <w:tc>
          <w:tcPr>
            <w:tcW w:w="1276" w:type="dxa"/>
          </w:tcPr>
          <w:p w:rsidR="00001289" w:rsidRDefault="00001289" w:rsidP="008C52C3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50000</w:t>
            </w:r>
          </w:p>
          <w:p w:rsidR="00001289" w:rsidRDefault="00001289" w:rsidP="008C52C3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70014</w:t>
            </w:r>
          </w:p>
          <w:p w:rsidR="00001289" w:rsidRDefault="00001289" w:rsidP="008C52C3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70014</w:t>
            </w:r>
          </w:p>
        </w:tc>
        <w:tc>
          <w:tcPr>
            <w:tcW w:w="1984" w:type="dxa"/>
          </w:tcPr>
          <w:p w:rsidR="00001289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1.26</w:t>
            </w:r>
          </w:p>
          <w:p w:rsidR="00001289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1.50</w:t>
            </w:r>
          </w:p>
          <w:p w:rsidR="00001289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1.50</w:t>
            </w:r>
          </w:p>
        </w:tc>
      </w:tr>
      <w:tr w:rsidR="00001289" w:rsidRPr="00D91A05" w:rsidTr="008C52C3">
        <w:trPr>
          <w:trHeight w:val="1746"/>
        </w:trPr>
        <w:tc>
          <w:tcPr>
            <w:tcW w:w="465" w:type="dxa"/>
            <w:gridSpan w:val="2"/>
          </w:tcPr>
          <w:p w:rsidR="00001289" w:rsidRPr="00D91A05" w:rsidRDefault="00001289" w:rsidP="008C52C3">
            <w:pPr>
              <w:pStyle w:val="TableParagraph"/>
              <w:spacing w:before="104"/>
              <w:ind w:left="11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</w:t>
            </w:r>
            <w:r w:rsidRPr="00D91A05">
              <w:rPr>
                <w:rFonts w:ascii="Book Antiqua" w:hAnsi="Book Antiqua" w:cstheme="minorHAnsi"/>
              </w:rPr>
              <w:t>.</w:t>
            </w:r>
          </w:p>
        </w:tc>
        <w:tc>
          <w:tcPr>
            <w:tcW w:w="3486" w:type="dxa"/>
          </w:tcPr>
          <w:p w:rsidR="00001289" w:rsidRPr="00D91A05" w:rsidRDefault="00001289" w:rsidP="008C52C3">
            <w:pPr>
              <w:pStyle w:val="TableParagraph"/>
              <w:spacing w:before="75" w:line="312" w:lineRule="auto"/>
              <w:ind w:left="182" w:right="14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Fourth Axis Advisors LLP</w:t>
            </w:r>
          </w:p>
          <w:p w:rsidR="00001289" w:rsidRPr="00D91A05" w:rsidRDefault="00001289" w:rsidP="008C52C3">
            <w:pPr>
              <w:pStyle w:val="TableParagraph"/>
              <w:spacing w:before="75" w:line="312" w:lineRule="auto"/>
              <w:ind w:left="182" w:right="14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001289" w:rsidRPr="00D91A05" w:rsidRDefault="00001289" w:rsidP="008C52C3">
            <w:pPr>
              <w:pStyle w:val="TableParagraph"/>
              <w:spacing w:before="75" w:line="312" w:lineRule="auto"/>
              <w:ind w:left="182" w:right="14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Net Increase/Decrease in</w:t>
            </w:r>
            <w:r>
              <w:rPr>
                <w:rFonts w:ascii="Book Antiqua" w:hAnsi="Book Antiqua" w:cstheme="minorHAnsi"/>
              </w:rPr>
              <w:t xml:space="preserve"> </w:t>
            </w:r>
            <w:r w:rsidRPr="00D91A05">
              <w:rPr>
                <w:rFonts w:ascii="Book Antiqua" w:hAnsi="Book Antiqua" w:cstheme="minorHAnsi"/>
              </w:rPr>
              <w:t>Shareholding</w:t>
            </w:r>
            <w:r>
              <w:rPr>
                <w:rFonts w:ascii="Book Antiqua" w:hAnsi="Book Antiqua" w:cstheme="minorHAnsi"/>
              </w:rPr>
              <w:t xml:space="preserve"> </w:t>
            </w:r>
            <w:r w:rsidRPr="00D91A05">
              <w:rPr>
                <w:rFonts w:ascii="Book Antiqua" w:hAnsi="Book Antiqua" w:cstheme="minorHAnsi"/>
              </w:rPr>
              <w:t>during the</w:t>
            </w:r>
            <w:r>
              <w:rPr>
                <w:rFonts w:ascii="Book Antiqua" w:hAnsi="Book Antiqua" w:cstheme="minorHAnsi"/>
              </w:rPr>
              <w:t xml:space="preserve"> </w:t>
            </w:r>
            <w:r w:rsidRPr="00D91A05">
              <w:rPr>
                <w:rFonts w:ascii="Book Antiqua" w:hAnsi="Book Antiqua" w:cstheme="minorHAnsi"/>
              </w:rPr>
              <w:t>year</w:t>
            </w:r>
          </w:p>
          <w:p w:rsidR="00001289" w:rsidRPr="00D91A05" w:rsidRDefault="00001289" w:rsidP="008C52C3">
            <w:pPr>
              <w:pStyle w:val="TableParagraph"/>
              <w:spacing w:before="8"/>
              <w:ind w:left="182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lastRenderedPageBreak/>
              <w:t>At the end of the year</w:t>
            </w:r>
          </w:p>
        </w:tc>
        <w:tc>
          <w:tcPr>
            <w:tcW w:w="1276" w:type="dxa"/>
          </w:tcPr>
          <w:p w:rsidR="00001289" w:rsidRPr="00D91A05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7"/>
              <w:jc w:val="center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269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88984</w:t>
            </w:r>
          </w:p>
          <w:p w:rsidR="00001289" w:rsidRPr="00D91A05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(37149)</w:t>
            </w:r>
          </w:p>
          <w:p w:rsidR="00001289" w:rsidRPr="00D91A05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lastRenderedPageBreak/>
              <w:t>51835</w:t>
            </w:r>
          </w:p>
        </w:tc>
        <w:tc>
          <w:tcPr>
            <w:tcW w:w="1559" w:type="dxa"/>
          </w:tcPr>
          <w:p w:rsidR="00001289" w:rsidRPr="00D91A05" w:rsidRDefault="00001289" w:rsidP="008C52C3">
            <w:pPr>
              <w:pStyle w:val="TableParagraph"/>
              <w:keepNext/>
              <w:keepLines/>
              <w:spacing w:before="240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42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2.24</w:t>
            </w:r>
          </w:p>
          <w:p w:rsidR="00001289" w:rsidRPr="00D91A05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0.</w:t>
            </w:r>
            <w:r>
              <w:rPr>
                <w:rFonts w:ascii="Book Antiqua" w:hAnsi="Book Antiqua" w:cstheme="minorHAnsi"/>
              </w:rPr>
              <w:t>79</w:t>
            </w:r>
          </w:p>
          <w:p w:rsidR="00001289" w:rsidRPr="00D91A05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lastRenderedPageBreak/>
              <w:t>1</w:t>
            </w:r>
            <w:r w:rsidRPr="00D91A05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11</w:t>
            </w:r>
          </w:p>
        </w:tc>
        <w:tc>
          <w:tcPr>
            <w:tcW w:w="1276" w:type="dxa"/>
          </w:tcPr>
          <w:p w:rsidR="00001289" w:rsidRPr="00D91A05" w:rsidRDefault="00001289" w:rsidP="008C52C3">
            <w:pPr>
              <w:pStyle w:val="TableParagraph"/>
              <w:keepNext/>
              <w:keepLines/>
              <w:outlineLvl w:val="0"/>
              <w:rPr>
                <w:rFonts w:ascii="Book Antiqua" w:hAnsi="Book Antiqua" w:cstheme="minorHAnsi"/>
                <w:b/>
              </w:rPr>
            </w:pPr>
          </w:p>
          <w:p w:rsidR="00001289" w:rsidRDefault="00001289" w:rsidP="008C52C3">
            <w:pPr>
              <w:pStyle w:val="TableParagraph"/>
              <w:keepNext/>
              <w:keepLines/>
              <w:outlineLvl w:val="0"/>
              <w:rPr>
                <w:rFonts w:ascii="Book Antiqua" w:hAnsi="Book Antiqua" w:cstheme="minorHAnsi"/>
                <w:b/>
              </w:rPr>
            </w:pPr>
          </w:p>
          <w:p w:rsidR="00001289" w:rsidRDefault="00001289" w:rsidP="008C52C3">
            <w:pPr>
              <w:pStyle w:val="TableParagraph"/>
              <w:keepNext/>
              <w:keepLines/>
              <w:outlineLvl w:val="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 xml:space="preserve">     </w:t>
            </w:r>
            <w:r w:rsidRPr="00F62B47">
              <w:rPr>
                <w:rFonts w:ascii="Book Antiqua" w:hAnsi="Book Antiqua" w:cstheme="minorHAnsi"/>
              </w:rPr>
              <w:t>88984</w:t>
            </w:r>
          </w:p>
          <w:p w:rsidR="00001289" w:rsidRPr="00F62B47" w:rsidRDefault="00001289" w:rsidP="008C52C3">
            <w:pPr>
              <w:pStyle w:val="TableParagraph"/>
              <w:keepNext/>
              <w:keepLines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51835</w:t>
            </w:r>
          </w:p>
          <w:p w:rsidR="00001289" w:rsidRPr="00D91A05" w:rsidRDefault="00001289" w:rsidP="008C52C3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269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lastRenderedPageBreak/>
              <w:t>51835</w:t>
            </w:r>
          </w:p>
        </w:tc>
        <w:tc>
          <w:tcPr>
            <w:tcW w:w="1984" w:type="dxa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  <w:b/>
              </w:rPr>
            </w:pPr>
          </w:p>
          <w:p w:rsidR="00001289" w:rsidRPr="00F62B47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 xml:space="preserve">                </w:t>
            </w:r>
            <w:r w:rsidRPr="00F62B47">
              <w:rPr>
                <w:rFonts w:ascii="Book Antiqua" w:hAnsi="Book Antiqua" w:cstheme="minorHAnsi"/>
              </w:rPr>
              <w:t>2.24</w:t>
            </w:r>
          </w:p>
          <w:p w:rsidR="00001289" w:rsidRPr="00D91A05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1.11</w:t>
            </w:r>
          </w:p>
          <w:p w:rsidR="00001289" w:rsidRPr="00D91A05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lastRenderedPageBreak/>
              <w:t>1.11</w:t>
            </w:r>
          </w:p>
        </w:tc>
      </w:tr>
      <w:tr w:rsidR="00001289" w:rsidRPr="00D91A05" w:rsidTr="008C52C3">
        <w:trPr>
          <w:trHeight w:val="1746"/>
        </w:trPr>
        <w:tc>
          <w:tcPr>
            <w:tcW w:w="465" w:type="dxa"/>
            <w:gridSpan w:val="2"/>
          </w:tcPr>
          <w:p w:rsidR="00001289" w:rsidRPr="00D91A05" w:rsidRDefault="00001289" w:rsidP="008C52C3">
            <w:pPr>
              <w:pStyle w:val="TableParagraph"/>
              <w:spacing w:before="104"/>
              <w:ind w:left="11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lastRenderedPageBreak/>
              <w:t>6.</w:t>
            </w:r>
          </w:p>
        </w:tc>
        <w:tc>
          <w:tcPr>
            <w:tcW w:w="3486" w:type="dxa"/>
          </w:tcPr>
          <w:p w:rsidR="00001289" w:rsidRPr="00D91A05" w:rsidRDefault="00001289" w:rsidP="008C52C3">
            <w:pPr>
              <w:pStyle w:val="TableParagraph"/>
              <w:spacing w:before="99"/>
              <w:ind w:left="182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Jay </w:t>
            </w:r>
            <w:proofErr w:type="spellStart"/>
            <w:r w:rsidRPr="00D91A05">
              <w:rPr>
                <w:rFonts w:ascii="Book Antiqua" w:hAnsi="Book Antiqua" w:cstheme="minorHAnsi"/>
              </w:rPr>
              <w:t>Janak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Jesrani</w:t>
            </w:r>
            <w:proofErr w:type="spellEnd"/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283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283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283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Net Increase/Decrease in Shareholding during the year</w:t>
            </w: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283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283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</w:tcPr>
          <w:p w:rsidR="00001289" w:rsidRPr="00D91A05" w:rsidRDefault="00001289" w:rsidP="008C52C3">
            <w:pPr>
              <w:pStyle w:val="TableParagraph"/>
              <w:spacing w:before="107"/>
              <w:ind w:right="177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07"/>
              <w:ind w:right="17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50512</w:t>
            </w:r>
          </w:p>
          <w:p w:rsidR="00001289" w:rsidRPr="00D91A05" w:rsidRDefault="00001289" w:rsidP="008C52C3">
            <w:pPr>
              <w:pStyle w:val="TableParagraph"/>
              <w:spacing w:before="107"/>
              <w:ind w:right="17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  <w:p w:rsidR="00001289" w:rsidRPr="00D91A05" w:rsidRDefault="00001289" w:rsidP="008C52C3">
            <w:pPr>
              <w:pStyle w:val="TableParagraph"/>
              <w:keepNext/>
              <w:keepLines/>
              <w:spacing w:before="107"/>
              <w:ind w:right="177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07"/>
              <w:ind w:right="17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50512</w:t>
            </w:r>
          </w:p>
        </w:tc>
        <w:tc>
          <w:tcPr>
            <w:tcW w:w="1559" w:type="dxa"/>
          </w:tcPr>
          <w:p w:rsidR="00001289" w:rsidRPr="00D91A05" w:rsidRDefault="00001289" w:rsidP="008C52C3">
            <w:pPr>
              <w:pStyle w:val="TableParagraph"/>
              <w:keepNext/>
              <w:keepLines/>
              <w:spacing w:before="107"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07"/>
              <w:ind w:right="20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1.27</w:t>
            </w:r>
          </w:p>
          <w:p w:rsidR="00001289" w:rsidRPr="00D91A05" w:rsidRDefault="00001289" w:rsidP="008C52C3">
            <w:pPr>
              <w:pStyle w:val="TableParagraph"/>
              <w:spacing w:before="107"/>
              <w:ind w:right="20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-</w:t>
            </w:r>
          </w:p>
          <w:p w:rsidR="00001289" w:rsidRPr="00D91A05" w:rsidRDefault="00001289" w:rsidP="008C52C3">
            <w:pPr>
              <w:pStyle w:val="TableParagraph"/>
              <w:keepNext/>
              <w:keepLines/>
              <w:spacing w:before="107"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07"/>
              <w:ind w:right="20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1.</w:t>
            </w:r>
            <w:r>
              <w:rPr>
                <w:rFonts w:ascii="Book Antiqua" w:hAnsi="Book Antiqua" w:cstheme="minorHAnsi"/>
              </w:rPr>
              <w:t>08</w:t>
            </w:r>
          </w:p>
        </w:tc>
        <w:tc>
          <w:tcPr>
            <w:tcW w:w="1276" w:type="dxa"/>
          </w:tcPr>
          <w:p w:rsidR="00001289" w:rsidRPr="00D91A05" w:rsidRDefault="00001289" w:rsidP="008C52C3">
            <w:pPr>
              <w:pStyle w:val="TableParagraph"/>
              <w:keepNext/>
              <w:keepLines/>
              <w:ind w:right="177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ind w:right="177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right="17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50512</w:t>
            </w:r>
          </w:p>
          <w:p w:rsidR="00001289" w:rsidRDefault="00001289" w:rsidP="008C52C3">
            <w:pPr>
              <w:pStyle w:val="TableParagraph"/>
              <w:ind w:right="177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17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-</w:t>
            </w:r>
          </w:p>
          <w:p w:rsidR="00001289" w:rsidRPr="00D91A05" w:rsidRDefault="00001289" w:rsidP="008C52C3">
            <w:pPr>
              <w:pStyle w:val="TableParagraph"/>
              <w:keepNext/>
              <w:keepLines/>
              <w:ind w:right="177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177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50512</w:t>
            </w:r>
          </w:p>
        </w:tc>
        <w:tc>
          <w:tcPr>
            <w:tcW w:w="1984" w:type="dxa"/>
          </w:tcPr>
          <w:p w:rsidR="00001289" w:rsidRPr="00D91A05" w:rsidRDefault="00001289" w:rsidP="008C52C3">
            <w:pPr>
              <w:pStyle w:val="TableParagraph"/>
              <w:keepNext/>
              <w:keepLines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1.27</w:t>
            </w:r>
          </w:p>
          <w:p w:rsidR="00001289" w:rsidRDefault="00001289" w:rsidP="008C52C3">
            <w:pPr>
              <w:pStyle w:val="TableParagraph"/>
              <w:keepNext/>
              <w:keepLines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keepNext/>
              <w:keepLines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-</w:t>
            </w:r>
          </w:p>
          <w:p w:rsidR="00001289" w:rsidRPr="00D91A05" w:rsidRDefault="00001289" w:rsidP="008C52C3">
            <w:pPr>
              <w:pStyle w:val="TableParagraph"/>
              <w:keepNext/>
              <w:keepLines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1.</w:t>
            </w:r>
            <w:r>
              <w:rPr>
                <w:rFonts w:ascii="Book Antiqua" w:hAnsi="Book Antiqua" w:cstheme="minorHAnsi"/>
              </w:rPr>
              <w:t>08</w:t>
            </w:r>
          </w:p>
        </w:tc>
      </w:tr>
      <w:tr w:rsidR="00001289" w:rsidRPr="00D91A05" w:rsidTr="008C52C3">
        <w:trPr>
          <w:trHeight w:val="1746"/>
        </w:trPr>
        <w:tc>
          <w:tcPr>
            <w:tcW w:w="465" w:type="dxa"/>
            <w:gridSpan w:val="2"/>
          </w:tcPr>
          <w:p w:rsidR="00001289" w:rsidRPr="00D91A05" w:rsidRDefault="00001289" w:rsidP="008C52C3">
            <w:pPr>
              <w:pStyle w:val="TableParagraph"/>
              <w:spacing w:before="104"/>
              <w:ind w:left="11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7</w:t>
            </w:r>
            <w:r w:rsidRPr="00D91A05">
              <w:rPr>
                <w:rFonts w:ascii="Book Antiqua" w:hAnsi="Book Antiqua" w:cstheme="minorHAnsi"/>
              </w:rPr>
              <w:t>.</w:t>
            </w:r>
          </w:p>
        </w:tc>
        <w:tc>
          <w:tcPr>
            <w:tcW w:w="3486" w:type="dxa"/>
          </w:tcPr>
          <w:p w:rsidR="00001289" w:rsidRPr="00D91A05" w:rsidRDefault="00001289" w:rsidP="008C52C3">
            <w:pPr>
              <w:pStyle w:val="TableParagraph"/>
              <w:spacing w:before="70" w:line="249" w:lineRule="auto"/>
              <w:ind w:left="182" w:right="459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Japan </w:t>
            </w:r>
            <w:proofErr w:type="spellStart"/>
            <w:r w:rsidRPr="00D91A05">
              <w:rPr>
                <w:rFonts w:ascii="Book Antiqua" w:hAnsi="Book Antiqua" w:cstheme="minorHAnsi"/>
              </w:rPr>
              <w:t>Vyas</w:t>
            </w:r>
            <w:proofErr w:type="spellEnd"/>
          </w:p>
          <w:p w:rsidR="00001289" w:rsidRPr="00D91A05" w:rsidRDefault="00001289" w:rsidP="008C52C3">
            <w:pPr>
              <w:pStyle w:val="TableParagraph"/>
              <w:spacing w:before="70" w:line="249" w:lineRule="auto"/>
              <w:ind w:left="182" w:right="459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At the beginning of the year</w:t>
            </w:r>
          </w:p>
          <w:p w:rsidR="00001289" w:rsidRPr="00D91A05" w:rsidRDefault="00001289" w:rsidP="008C52C3">
            <w:pPr>
              <w:pStyle w:val="TableParagraph"/>
              <w:spacing w:before="2"/>
              <w:ind w:left="182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2"/>
              <w:ind w:left="182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Net Increase/Decrease in</w:t>
            </w: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24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Shareholding during the year </w:t>
            </w: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24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24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</w:tcPr>
          <w:p w:rsidR="00001289" w:rsidRPr="00D91A05" w:rsidRDefault="00001289" w:rsidP="008C52C3">
            <w:pPr>
              <w:pStyle w:val="TableParagraph"/>
              <w:ind w:left="307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07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0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70000</w:t>
            </w:r>
          </w:p>
          <w:p w:rsidR="00001289" w:rsidRPr="00D91A05" w:rsidRDefault="00001289" w:rsidP="008C52C3">
            <w:pPr>
              <w:pStyle w:val="TableParagraph"/>
              <w:ind w:left="307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07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(19782)</w:t>
            </w:r>
          </w:p>
          <w:p w:rsidR="00001289" w:rsidRPr="00D91A05" w:rsidRDefault="00001289" w:rsidP="008C52C3">
            <w:pPr>
              <w:pStyle w:val="TableParagraph"/>
              <w:ind w:left="307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07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07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</w:t>
            </w:r>
            <w:r w:rsidRPr="00D91A05">
              <w:rPr>
                <w:rFonts w:ascii="Book Antiqua" w:hAnsi="Book Antiqua" w:cstheme="minorHAnsi"/>
              </w:rPr>
              <w:t>0</w:t>
            </w:r>
            <w:r>
              <w:rPr>
                <w:rFonts w:ascii="Book Antiqua" w:hAnsi="Book Antiqua" w:cstheme="minorHAnsi"/>
              </w:rPr>
              <w:t>218</w:t>
            </w:r>
          </w:p>
        </w:tc>
        <w:tc>
          <w:tcPr>
            <w:tcW w:w="1559" w:type="dxa"/>
          </w:tcPr>
          <w:p w:rsidR="00001289" w:rsidRPr="00D91A05" w:rsidRDefault="00001289" w:rsidP="008C52C3">
            <w:pPr>
              <w:pStyle w:val="TableParagraph"/>
              <w:ind w:left="755" w:right="184"/>
              <w:jc w:val="center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755" w:right="184"/>
              <w:jc w:val="center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755" w:right="184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1.77</w:t>
            </w:r>
          </w:p>
          <w:p w:rsidR="00001289" w:rsidRPr="00D91A05" w:rsidRDefault="00001289" w:rsidP="008C52C3">
            <w:pPr>
              <w:pStyle w:val="TableParagraph"/>
              <w:ind w:left="755" w:right="184"/>
              <w:jc w:val="center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755" w:right="184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  <w:r>
              <w:rPr>
                <w:rFonts w:ascii="Book Antiqua" w:hAnsi="Book Antiqua" w:cstheme="minorHAnsi"/>
              </w:rPr>
              <w:t>.42</w:t>
            </w:r>
          </w:p>
          <w:p w:rsidR="00001289" w:rsidRPr="00D91A05" w:rsidRDefault="00001289" w:rsidP="008C52C3">
            <w:pPr>
              <w:pStyle w:val="TableParagraph"/>
              <w:keepNext/>
              <w:keepLines/>
              <w:spacing w:before="240"/>
              <w:ind w:left="755" w:right="184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755" w:right="184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1.</w:t>
            </w:r>
            <w:r>
              <w:rPr>
                <w:rFonts w:ascii="Book Antiqua" w:hAnsi="Book Antiqua" w:cstheme="minorHAnsi"/>
              </w:rPr>
              <w:t>0</w:t>
            </w:r>
            <w:r w:rsidRPr="00D91A05">
              <w:rPr>
                <w:rFonts w:ascii="Book Antiqua" w:hAnsi="Book Antiqua" w:cstheme="minorHAnsi"/>
              </w:rPr>
              <w:t>7</w:t>
            </w:r>
          </w:p>
        </w:tc>
        <w:tc>
          <w:tcPr>
            <w:tcW w:w="1276" w:type="dxa"/>
          </w:tcPr>
          <w:p w:rsidR="00001289" w:rsidRPr="00D91A05" w:rsidRDefault="00001289" w:rsidP="008C52C3">
            <w:pPr>
              <w:pStyle w:val="TableParagraph"/>
              <w:keepNext/>
              <w:keepLines/>
              <w:ind w:left="307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ind w:left="307"/>
              <w:outlineLvl w:val="0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307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70000</w:t>
            </w:r>
          </w:p>
          <w:p w:rsidR="00001289" w:rsidRDefault="00001289" w:rsidP="008C52C3">
            <w:pPr>
              <w:pStyle w:val="TableParagraph"/>
              <w:ind w:left="307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307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50218</w:t>
            </w:r>
          </w:p>
          <w:p w:rsidR="00001289" w:rsidRPr="00D91A05" w:rsidRDefault="00001289" w:rsidP="008C52C3">
            <w:pPr>
              <w:pStyle w:val="TableParagraph"/>
              <w:ind w:left="307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07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07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</w:t>
            </w:r>
            <w:r w:rsidRPr="00D91A05">
              <w:rPr>
                <w:rFonts w:ascii="Book Antiqua" w:hAnsi="Book Antiqua" w:cstheme="minorHAnsi"/>
              </w:rPr>
              <w:t>0</w:t>
            </w:r>
            <w:r>
              <w:rPr>
                <w:rFonts w:ascii="Book Antiqua" w:hAnsi="Book Antiqua" w:cstheme="minorHAnsi"/>
              </w:rPr>
              <w:t>218</w:t>
            </w:r>
          </w:p>
        </w:tc>
        <w:tc>
          <w:tcPr>
            <w:tcW w:w="1984" w:type="dxa"/>
          </w:tcPr>
          <w:p w:rsidR="00001289" w:rsidRPr="00D91A05" w:rsidRDefault="00001289" w:rsidP="008C52C3">
            <w:pPr>
              <w:pStyle w:val="TableParagraph"/>
              <w:ind w:left="755" w:right="184"/>
              <w:jc w:val="center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755" w:right="184"/>
              <w:jc w:val="center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755" w:right="184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1.77</w:t>
            </w:r>
          </w:p>
          <w:p w:rsidR="00001289" w:rsidRPr="00D91A05" w:rsidRDefault="00001289" w:rsidP="008C52C3">
            <w:pPr>
              <w:pStyle w:val="TableParagraph"/>
              <w:ind w:left="755" w:right="184"/>
              <w:jc w:val="center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ind w:left="755" w:right="184"/>
              <w:jc w:val="center"/>
              <w:outlineLvl w:val="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1.07</w:t>
            </w:r>
          </w:p>
          <w:p w:rsidR="00001289" w:rsidRPr="00D91A05" w:rsidRDefault="00001289" w:rsidP="008C52C3">
            <w:pPr>
              <w:pStyle w:val="TableParagraph"/>
              <w:ind w:left="755" w:right="184"/>
              <w:jc w:val="center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755" w:right="184"/>
              <w:jc w:val="center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755" w:right="184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1.</w:t>
            </w:r>
            <w:r>
              <w:rPr>
                <w:rFonts w:ascii="Book Antiqua" w:hAnsi="Book Antiqua" w:cstheme="minorHAnsi"/>
              </w:rPr>
              <w:t>0</w:t>
            </w:r>
            <w:r w:rsidRPr="00D91A05">
              <w:rPr>
                <w:rFonts w:ascii="Book Antiqua" w:hAnsi="Book Antiqua" w:cstheme="minorHAnsi"/>
              </w:rPr>
              <w:t>7</w:t>
            </w:r>
          </w:p>
        </w:tc>
      </w:tr>
      <w:tr w:rsidR="00001289" w:rsidRPr="00D91A05" w:rsidTr="008C52C3">
        <w:trPr>
          <w:trHeight w:val="1761"/>
        </w:trPr>
        <w:tc>
          <w:tcPr>
            <w:tcW w:w="465" w:type="dxa"/>
            <w:gridSpan w:val="2"/>
          </w:tcPr>
          <w:p w:rsidR="00001289" w:rsidRPr="00D91A05" w:rsidRDefault="00001289" w:rsidP="008C52C3">
            <w:pPr>
              <w:pStyle w:val="TableParagraph"/>
              <w:spacing w:before="137"/>
              <w:ind w:left="109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8</w:t>
            </w:r>
            <w:r w:rsidRPr="00D91A05">
              <w:rPr>
                <w:rFonts w:ascii="Book Antiqua" w:hAnsi="Book Antiqua" w:cstheme="minorHAnsi"/>
              </w:rPr>
              <w:t>.</w:t>
            </w:r>
          </w:p>
        </w:tc>
        <w:tc>
          <w:tcPr>
            <w:tcW w:w="3486" w:type="dxa"/>
          </w:tcPr>
          <w:p w:rsidR="00001289" w:rsidRPr="00D91A05" w:rsidRDefault="00001289" w:rsidP="008C52C3">
            <w:pPr>
              <w:pStyle w:val="TableParagraph"/>
              <w:spacing w:before="109"/>
              <w:ind w:left="182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Ramakant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and Company Private Limited  </w:t>
            </w: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Net Increase/Decrease in Shareholding during the year</w:t>
            </w: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</w:tcPr>
          <w:p w:rsidR="00001289" w:rsidRPr="00D91A05" w:rsidRDefault="00001289" w:rsidP="008C52C3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63613</w:t>
            </w:r>
          </w:p>
          <w:p w:rsidR="00001289" w:rsidRPr="00D91A05" w:rsidRDefault="00001289" w:rsidP="008C52C3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(14613)</w:t>
            </w:r>
          </w:p>
          <w:p w:rsidR="00001289" w:rsidRPr="00D91A05" w:rsidRDefault="00001289" w:rsidP="008C52C3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49000</w:t>
            </w:r>
          </w:p>
        </w:tc>
        <w:tc>
          <w:tcPr>
            <w:tcW w:w="1559" w:type="dxa"/>
          </w:tcPr>
          <w:p w:rsidR="00001289" w:rsidRPr="00D91A05" w:rsidRDefault="00001289" w:rsidP="008C52C3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1.60</w:t>
            </w:r>
          </w:p>
          <w:p w:rsidR="00001289" w:rsidRPr="00D91A05" w:rsidRDefault="00001289" w:rsidP="008C52C3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  <w:r>
              <w:rPr>
                <w:rFonts w:ascii="Book Antiqua" w:hAnsi="Book Antiqua" w:cstheme="minorHAnsi"/>
              </w:rPr>
              <w:t>.31</w:t>
            </w:r>
          </w:p>
          <w:p w:rsidR="00001289" w:rsidRPr="00D91A05" w:rsidRDefault="00001289" w:rsidP="008C52C3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1.</w:t>
            </w:r>
            <w:r>
              <w:rPr>
                <w:rFonts w:ascii="Book Antiqua" w:hAnsi="Book Antiqua" w:cstheme="minorHAnsi"/>
              </w:rPr>
              <w:t>05</w:t>
            </w:r>
          </w:p>
        </w:tc>
        <w:tc>
          <w:tcPr>
            <w:tcW w:w="1276" w:type="dxa"/>
          </w:tcPr>
          <w:p w:rsidR="00001289" w:rsidRPr="00D91A05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63613</w:t>
            </w:r>
          </w:p>
          <w:p w:rsidR="00001289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49000</w:t>
            </w:r>
          </w:p>
          <w:p w:rsidR="00001289" w:rsidRPr="00D91A05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49000</w:t>
            </w:r>
          </w:p>
        </w:tc>
        <w:tc>
          <w:tcPr>
            <w:tcW w:w="1984" w:type="dxa"/>
          </w:tcPr>
          <w:p w:rsidR="00001289" w:rsidRPr="00D91A05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1.60</w:t>
            </w:r>
          </w:p>
          <w:p w:rsidR="00001289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1.05</w:t>
            </w:r>
          </w:p>
          <w:p w:rsidR="00001289" w:rsidRPr="00D91A05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1.</w:t>
            </w:r>
            <w:r>
              <w:rPr>
                <w:rFonts w:ascii="Book Antiqua" w:hAnsi="Book Antiqua" w:cstheme="minorHAnsi"/>
              </w:rPr>
              <w:t>05</w:t>
            </w:r>
          </w:p>
        </w:tc>
      </w:tr>
      <w:tr w:rsidR="00001289" w:rsidRPr="00D91A05" w:rsidTr="008C52C3">
        <w:trPr>
          <w:trHeight w:val="1655"/>
        </w:trPr>
        <w:tc>
          <w:tcPr>
            <w:tcW w:w="465" w:type="dxa"/>
            <w:gridSpan w:val="2"/>
          </w:tcPr>
          <w:p w:rsidR="00001289" w:rsidRPr="00D91A05" w:rsidRDefault="00001289" w:rsidP="008C52C3">
            <w:pPr>
              <w:pStyle w:val="TableParagraph"/>
              <w:spacing w:before="75"/>
              <w:ind w:left="109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9.</w:t>
            </w:r>
          </w:p>
        </w:tc>
        <w:tc>
          <w:tcPr>
            <w:tcW w:w="3486" w:type="dxa"/>
          </w:tcPr>
          <w:p w:rsidR="00001289" w:rsidRDefault="00001289" w:rsidP="008C52C3">
            <w:pPr>
              <w:pStyle w:val="TableParagraph"/>
              <w:spacing w:before="137"/>
              <w:ind w:left="182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 xml:space="preserve">Rhea </w:t>
            </w:r>
            <w:proofErr w:type="spellStart"/>
            <w:r>
              <w:rPr>
                <w:rFonts w:ascii="Book Antiqua" w:hAnsi="Book Antiqua" w:cstheme="minorHAnsi"/>
              </w:rPr>
              <w:t>Dipak</w:t>
            </w:r>
            <w:proofErr w:type="spellEnd"/>
            <w:r>
              <w:rPr>
                <w:rFonts w:ascii="Book Antiqua" w:hAnsi="Book Antiqua" w:cstheme="minorHAnsi"/>
              </w:rPr>
              <w:t xml:space="preserve"> Shah</w:t>
            </w:r>
          </w:p>
          <w:p w:rsidR="00001289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Net increase/Decrease in Shareholding during the year</w:t>
            </w:r>
          </w:p>
          <w:p w:rsidR="00001289" w:rsidRPr="00D91A05" w:rsidRDefault="00001289" w:rsidP="008C52C3">
            <w:pPr>
              <w:pStyle w:val="TableParagraph"/>
              <w:spacing w:before="1" w:line="249" w:lineRule="auto"/>
              <w:ind w:left="182" w:right="14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37"/>
              <w:ind w:left="182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</w:tcPr>
          <w:p w:rsidR="00001289" w:rsidRDefault="00001289" w:rsidP="008C52C3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34000</w:t>
            </w:r>
          </w:p>
          <w:p w:rsidR="00001289" w:rsidRDefault="00001289" w:rsidP="008C52C3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14000</w:t>
            </w:r>
          </w:p>
          <w:p w:rsidR="00001289" w:rsidRDefault="00001289" w:rsidP="008C52C3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48000</w:t>
            </w:r>
          </w:p>
        </w:tc>
        <w:tc>
          <w:tcPr>
            <w:tcW w:w="1559" w:type="dxa"/>
          </w:tcPr>
          <w:p w:rsidR="00001289" w:rsidRDefault="00001289" w:rsidP="008C52C3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0.86</w:t>
            </w:r>
          </w:p>
          <w:p w:rsidR="00001289" w:rsidRDefault="00001289" w:rsidP="008C52C3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0.29</w:t>
            </w:r>
          </w:p>
          <w:p w:rsidR="00001289" w:rsidRDefault="00001289" w:rsidP="008C52C3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1.03</w:t>
            </w:r>
          </w:p>
        </w:tc>
        <w:tc>
          <w:tcPr>
            <w:tcW w:w="1276" w:type="dxa"/>
          </w:tcPr>
          <w:p w:rsidR="00001289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34000</w:t>
            </w:r>
          </w:p>
          <w:p w:rsidR="00001289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48000</w:t>
            </w:r>
          </w:p>
          <w:p w:rsidR="00001289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48000</w:t>
            </w:r>
          </w:p>
        </w:tc>
        <w:tc>
          <w:tcPr>
            <w:tcW w:w="1984" w:type="dxa"/>
          </w:tcPr>
          <w:p w:rsidR="00001289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0.86</w:t>
            </w:r>
          </w:p>
          <w:p w:rsidR="00001289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1.03</w:t>
            </w:r>
          </w:p>
          <w:p w:rsidR="00001289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1.03</w:t>
            </w:r>
          </w:p>
        </w:tc>
      </w:tr>
      <w:tr w:rsidR="00001289" w:rsidRPr="00D91A05" w:rsidTr="008C52C3">
        <w:trPr>
          <w:trHeight w:val="1655"/>
        </w:trPr>
        <w:tc>
          <w:tcPr>
            <w:tcW w:w="465" w:type="dxa"/>
            <w:gridSpan w:val="2"/>
          </w:tcPr>
          <w:p w:rsidR="00001289" w:rsidRPr="00D91A05" w:rsidRDefault="00001289" w:rsidP="008C52C3">
            <w:pPr>
              <w:pStyle w:val="TableParagraph"/>
              <w:spacing w:before="75"/>
              <w:ind w:left="109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10</w:t>
            </w:r>
            <w:r w:rsidRPr="00D91A05">
              <w:rPr>
                <w:rFonts w:ascii="Book Antiqua" w:hAnsi="Book Antiqua" w:cstheme="minorHAnsi"/>
              </w:rPr>
              <w:t>.</w:t>
            </w:r>
          </w:p>
        </w:tc>
        <w:tc>
          <w:tcPr>
            <w:tcW w:w="3486" w:type="dxa"/>
          </w:tcPr>
          <w:p w:rsidR="00001289" w:rsidRPr="00D91A05" w:rsidRDefault="00001289" w:rsidP="008C52C3">
            <w:pPr>
              <w:pStyle w:val="TableParagraph"/>
              <w:spacing w:before="1" w:line="249" w:lineRule="auto"/>
              <w:ind w:left="182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Chinglepat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Kothadaram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Venugopal</w:t>
            </w:r>
            <w:proofErr w:type="spellEnd"/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Net increase/Decrease in Shareholding during the year</w:t>
            </w:r>
          </w:p>
          <w:p w:rsidR="00001289" w:rsidRPr="00D91A05" w:rsidRDefault="00001289" w:rsidP="008C52C3">
            <w:pPr>
              <w:pStyle w:val="TableParagraph"/>
              <w:spacing w:before="1" w:line="249" w:lineRule="auto"/>
              <w:ind w:left="182" w:right="14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" w:line="249" w:lineRule="auto"/>
              <w:ind w:left="182" w:right="141"/>
              <w:rPr>
                <w:rFonts w:ascii="Book Antiqua" w:hAnsi="Book Antiqua"/>
              </w:rPr>
            </w:pPr>
            <w:r w:rsidRPr="00D91A05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</w:tcPr>
          <w:p w:rsidR="00001289" w:rsidRPr="00D91A05" w:rsidRDefault="00001289" w:rsidP="008C52C3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</w:t>
            </w:r>
            <w:r w:rsidRPr="00D91A05">
              <w:rPr>
                <w:rFonts w:ascii="Book Antiqua" w:hAnsi="Book Antiqua" w:cstheme="minorHAnsi"/>
              </w:rPr>
              <w:t>1400</w:t>
            </w:r>
          </w:p>
          <w:p w:rsidR="00001289" w:rsidRPr="00D91A05" w:rsidRDefault="00001289" w:rsidP="008C52C3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6</w:t>
            </w:r>
            <w:r w:rsidRPr="00D91A05">
              <w:rPr>
                <w:rFonts w:ascii="Book Antiqua" w:hAnsi="Book Antiqua" w:cstheme="minorHAnsi"/>
              </w:rPr>
              <w:t>000</w:t>
            </w:r>
          </w:p>
          <w:p w:rsidR="00001289" w:rsidRPr="00D91A05" w:rsidRDefault="00001289" w:rsidP="008C52C3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4</w:t>
            </w:r>
            <w:r>
              <w:rPr>
                <w:rFonts w:ascii="Book Antiqua" w:hAnsi="Book Antiqua" w:cstheme="minorHAnsi"/>
              </w:rPr>
              <w:t>6</w:t>
            </w:r>
            <w:r w:rsidRPr="00D91A05">
              <w:rPr>
                <w:rFonts w:ascii="Book Antiqua" w:hAnsi="Book Antiqua" w:cstheme="minorHAnsi"/>
              </w:rPr>
              <w:t>400</w:t>
            </w:r>
          </w:p>
        </w:tc>
        <w:tc>
          <w:tcPr>
            <w:tcW w:w="1559" w:type="dxa"/>
          </w:tcPr>
          <w:p w:rsidR="00001289" w:rsidRPr="00D91A05" w:rsidRDefault="00001289" w:rsidP="008C52C3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</w:t>
            </w:r>
            <w:r w:rsidRPr="00D91A05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04</w:t>
            </w:r>
          </w:p>
          <w:p w:rsidR="00001289" w:rsidRPr="00D91A05" w:rsidRDefault="00001289" w:rsidP="008C52C3">
            <w:pPr>
              <w:pStyle w:val="TableParagraph"/>
              <w:keepNext/>
              <w:keepLines/>
              <w:spacing w:before="200"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0.</w:t>
            </w:r>
            <w:r>
              <w:rPr>
                <w:rFonts w:ascii="Book Antiqua" w:hAnsi="Book Antiqua" w:cstheme="minorHAnsi"/>
              </w:rPr>
              <w:t>13</w:t>
            </w:r>
          </w:p>
          <w:p w:rsidR="00001289" w:rsidRPr="00D91A05" w:rsidRDefault="00001289" w:rsidP="008C52C3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</w:t>
            </w:r>
            <w:r w:rsidRPr="00D91A05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99</w:t>
            </w:r>
          </w:p>
        </w:tc>
        <w:tc>
          <w:tcPr>
            <w:tcW w:w="1276" w:type="dxa"/>
          </w:tcPr>
          <w:p w:rsidR="00001289" w:rsidRPr="00D91A05" w:rsidRDefault="00001289" w:rsidP="008C52C3">
            <w:pPr>
              <w:pStyle w:val="TableParagraph"/>
              <w:ind w:right="80"/>
              <w:jc w:val="right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right="80"/>
              <w:jc w:val="right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right="80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41400</w:t>
            </w:r>
          </w:p>
          <w:p w:rsidR="00001289" w:rsidRDefault="00001289" w:rsidP="008C52C3">
            <w:pPr>
              <w:pStyle w:val="TableParagraph"/>
              <w:ind w:right="80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80"/>
              <w:jc w:val="right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right="80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464</w:t>
            </w:r>
            <w:r w:rsidRPr="00D91A05">
              <w:rPr>
                <w:rFonts w:ascii="Book Antiqua" w:hAnsi="Book Antiqua" w:cstheme="minorHAnsi"/>
              </w:rPr>
              <w:t>00</w:t>
            </w:r>
          </w:p>
          <w:p w:rsidR="00001289" w:rsidRPr="00D91A05" w:rsidRDefault="00001289" w:rsidP="008C52C3">
            <w:pPr>
              <w:pStyle w:val="TableParagraph"/>
              <w:ind w:right="80"/>
              <w:jc w:val="right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right="80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80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4</w:t>
            </w:r>
            <w:r>
              <w:rPr>
                <w:rFonts w:ascii="Book Antiqua" w:hAnsi="Book Antiqua" w:cstheme="minorHAnsi"/>
              </w:rPr>
              <w:t>6</w:t>
            </w:r>
            <w:r w:rsidRPr="00D91A05">
              <w:rPr>
                <w:rFonts w:ascii="Book Antiqua" w:hAnsi="Book Antiqua" w:cstheme="minorHAnsi"/>
              </w:rPr>
              <w:t>400</w:t>
            </w:r>
          </w:p>
        </w:tc>
        <w:tc>
          <w:tcPr>
            <w:tcW w:w="1984" w:type="dxa"/>
          </w:tcPr>
          <w:p w:rsidR="00001289" w:rsidRPr="00D91A05" w:rsidRDefault="00001289" w:rsidP="008C52C3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1.04</w:t>
            </w:r>
          </w:p>
          <w:p w:rsidR="00001289" w:rsidRDefault="00001289" w:rsidP="008C52C3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20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</w:t>
            </w:r>
            <w:r w:rsidRPr="00D91A05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99</w:t>
            </w:r>
          </w:p>
          <w:p w:rsidR="00001289" w:rsidRPr="00D91A05" w:rsidRDefault="00001289" w:rsidP="008C52C3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right="203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20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0.99</w:t>
            </w:r>
          </w:p>
        </w:tc>
      </w:tr>
      <w:tr w:rsidR="00001289" w:rsidRPr="00D91A05" w:rsidTr="008C52C3">
        <w:trPr>
          <w:trHeight w:val="1477"/>
        </w:trPr>
        <w:tc>
          <w:tcPr>
            <w:tcW w:w="456" w:type="dxa"/>
            <w:tcBorders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99"/>
              <w:ind w:left="10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lastRenderedPageBreak/>
              <w:t>11</w:t>
            </w:r>
            <w:r w:rsidRPr="00D91A05">
              <w:rPr>
                <w:rFonts w:ascii="Book Antiqua" w:hAnsi="Book Antiqua" w:cstheme="minorHAnsi"/>
              </w:rPr>
              <w:t>.</w:t>
            </w:r>
          </w:p>
        </w:tc>
        <w:tc>
          <w:tcPr>
            <w:tcW w:w="3495" w:type="dxa"/>
            <w:gridSpan w:val="2"/>
            <w:tcBorders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75"/>
              <w:ind w:left="182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Luckygirl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Fashion Private Limited</w:t>
            </w: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-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Net Increase/Decrease in Shareholding during the year</w:t>
            </w: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823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75"/>
              <w:ind w:left="182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  <w:tcBorders>
              <w:bottom w:val="nil"/>
            </w:tcBorders>
          </w:tcPr>
          <w:p w:rsidR="00001289" w:rsidRPr="00D91A05" w:rsidRDefault="00001289" w:rsidP="008C52C3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73945</w:t>
            </w:r>
          </w:p>
          <w:p w:rsidR="00001289" w:rsidRPr="00D91A05" w:rsidRDefault="00001289" w:rsidP="008C52C3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72745</w:t>
            </w:r>
          </w:p>
          <w:p w:rsidR="00001289" w:rsidRPr="00D91A05" w:rsidRDefault="00001289" w:rsidP="008C52C3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6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1200</w:t>
            </w:r>
          </w:p>
        </w:tc>
        <w:tc>
          <w:tcPr>
            <w:tcW w:w="1559" w:type="dxa"/>
            <w:tcBorders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1"/>
              <w:ind w:right="199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"/>
              <w:ind w:right="199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1.87</w:t>
            </w:r>
          </w:p>
          <w:p w:rsidR="00001289" w:rsidRPr="00D91A05" w:rsidRDefault="00001289" w:rsidP="008C52C3">
            <w:pPr>
              <w:pStyle w:val="TableParagraph"/>
              <w:spacing w:before="1"/>
              <w:ind w:right="199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"/>
              <w:ind w:right="199"/>
              <w:jc w:val="right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spacing w:before="1"/>
              <w:ind w:right="199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1.56</w:t>
            </w:r>
          </w:p>
          <w:p w:rsidR="00001289" w:rsidRPr="00D91A05" w:rsidRDefault="00001289" w:rsidP="008C52C3">
            <w:pPr>
              <w:pStyle w:val="TableParagraph"/>
              <w:spacing w:before="1"/>
              <w:ind w:right="199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"/>
              <w:ind w:right="199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"/>
              <w:ind w:right="199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0.03</w:t>
            </w:r>
          </w:p>
        </w:tc>
        <w:tc>
          <w:tcPr>
            <w:tcW w:w="1276" w:type="dxa"/>
          </w:tcPr>
          <w:p w:rsidR="00001289" w:rsidRPr="00D91A05" w:rsidRDefault="00001289" w:rsidP="008C52C3">
            <w:pPr>
              <w:pStyle w:val="TableParagraph"/>
              <w:keepNext/>
              <w:keepLines/>
              <w:ind w:left="356"/>
              <w:outlineLvl w:val="1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keepNext/>
              <w:keepLines/>
              <w:ind w:left="356"/>
              <w:outlineLvl w:val="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73945</w:t>
            </w:r>
          </w:p>
          <w:p w:rsidR="00001289" w:rsidRDefault="00001289" w:rsidP="008C52C3">
            <w:pPr>
              <w:pStyle w:val="TableParagraph"/>
              <w:keepNext/>
              <w:keepLines/>
              <w:ind w:left="356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ind w:left="356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ind w:left="356"/>
              <w:outlineLvl w:val="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1200</w:t>
            </w:r>
          </w:p>
          <w:p w:rsidR="00001289" w:rsidRDefault="00001289" w:rsidP="008C52C3">
            <w:pPr>
              <w:pStyle w:val="TableParagraph"/>
              <w:keepNext/>
              <w:keepLines/>
              <w:ind w:left="356"/>
              <w:outlineLvl w:val="1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keepNext/>
              <w:keepLines/>
              <w:ind w:left="356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ind w:left="356"/>
              <w:outlineLvl w:val="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1200</w:t>
            </w:r>
          </w:p>
        </w:tc>
        <w:tc>
          <w:tcPr>
            <w:tcW w:w="1984" w:type="dxa"/>
          </w:tcPr>
          <w:p w:rsidR="00001289" w:rsidRPr="00D91A05" w:rsidRDefault="00001289" w:rsidP="008C52C3">
            <w:pPr>
              <w:pStyle w:val="TableParagraph"/>
              <w:ind w:right="199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199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1.87</w:t>
            </w:r>
          </w:p>
          <w:p w:rsidR="00001289" w:rsidRPr="00D91A05" w:rsidRDefault="00001289" w:rsidP="008C52C3">
            <w:pPr>
              <w:pStyle w:val="TableParagraph"/>
              <w:ind w:right="199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199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199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0.03</w:t>
            </w:r>
          </w:p>
          <w:p w:rsidR="00001289" w:rsidRPr="00D91A05" w:rsidRDefault="00001289" w:rsidP="008C52C3">
            <w:pPr>
              <w:pStyle w:val="TableParagraph"/>
              <w:ind w:right="199"/>
              <w:jc w:val="right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right="199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199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0.03</w:t>
            </w:r>
          </w:p>
        </w:tc>
      </w:tr>
      <w:tr w:rsidR="00001289" w:rsidRPr="00D91A05" w:rsidTr="008C52C3">
        <w:trPr>
          <w:trHeight w:val="1530"/>
        </w:trPr>
        <w:tc>
          <w:tcPr>
            <w:tcW w:w="456" w:type="dxa"/>
            <w:tcBorders>
              <w:bottom w:val="nil"/>
            </w:tcBorders>
          </w:tcPr>
          <w:p w:rsidR="00001289" w:rsidRPr="00D91A05" w:rsidRDefault="00001289" w:rsidP="008C52C3">
            <w:pPr>
              <w:pStyle w:val="TableParagraph"/>
              <w:ind w:left="10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12</w:t>
            </w:r>
            <w:r w:rsidRPr="00D91A05">
              <w:rPr>
                <w:rFonts w:ascii="Book Antiqua" w:hAnsi="Book Antiqua" w:cstheme="minorHAnsi"/>
              </w:rPr>
              <w:t>.</w:t>
            </w:r>
          </w:p>
        </w:tc>
        <w:tc>
          <w:tcPr>
            <w:tcW w:w="3495" w:type="dxa"/>
            <w:gridSpan w:val="2"/>
            <w:tcBorders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137"/>
              <w:ind w:left="182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Yuti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Kunal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Jhaveri</w:t>
            </w:r>
            <w:proofErr w:type="spellEnd"/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Net Increase/Decrease in Shareholding during the year</w:t>
            </w:r>
          </w:p>
          <w:p w:rsidR="00001289" w:rsidRPr="00D91A05" w:rsidRDefault="00001289" w:rsidP="008C52C3">
            <w:pPr>
              <w:pStyle w:val="TableParagraph"/>
              <w:spacing w:before="1" w:line="249" w:lineRule="auto"/>
              <w:ind w:left="182" w:right="14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" w:line="249" w:lineRule="auto"/>
              <w:ind w:left="182" w:right="14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  <w:tcBorders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66000</w:t>
            </w:r>
          </w:p>
          <w:p w:rsidR="00001289" w:rsidRPr="00D91A05" w:rsidRDefault="00001289" w:rsidP="008C52C3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(46019)</w:t>
            </w:r>
          </w:p>
          <w:p w:rsidR="00001289" w:rsidRPr="00D91A05" w:rsidRDefault="00001289" w:rsidP="008C52C3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37"/>
              <w:ind w:left="355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19981</w:t>
            </w:r>
          </w:p>
        </w:tc>
        <w:tc>
          <w:tcPr>
            <w:tcW w:w="1559" w:type="dxa"/>
            <w:tcBorders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1.67</w:t>
            </w:r>
          </w:p>
          <w:p w:rsidR="00001289" w:rsidRPr="00D91A05" w:rsidRDefault="00001289" w:rsidP="008C52C3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  <w:r>
              <w:rPr>
                <w:rFonts w:ascii="Book Antiqua" w:hAnsi="Book Antiqua" w:cstheme="minorHAnsi"/>
              </w:rPr>
              <w:t>.98</w:t>
            </w:r>
          </w:p>
          <w:p w:rsidR="00001289" w:rsidRPr="00D91A05" w:rsidRDefault="00001289" w:rsidP="008C52C3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37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0.43</w:t>
            </w:r>
          </w:p>
        </w:tc>
        <w:tc>
          <w:tcPr>
            <w:tcW w:w="1276" w:type="dxa"/>
          </w:tcPr>
          <w:p w:rsidR="00001289" w:rsidRPr="00D91A05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66000</w:t>
            </w:r>
          </w:p>
          <w:p w:rsidR="00001289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19981</w:t>
            </w:r>
          </w:p>
          <w:p w:rsidR="00001289" w:rsidRDefault="00001289" w:rsidP="008C52C3">
            <w:pPr>
              <w:pStyle w:val="TableParagraph"/>
              <w:ind w:left="355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 xml:space="preserve">      19981</w:t>
            </w:r>
          </w:p>
        </w:tc>
        <w:tc>
          <w:tcPr>
            <w:tcW w:w="1984" w:type="dxa"/>
          </w:tcPr>
          <w:p w:rsidR="00001289" w:rsidRPr="00D91A05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1.67</w:t>
            </w:r>
          </w:p>
          <w:p w:rsidR="00001289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0.43</w:t>
            </w:r>
          </w:p>
          <w:p w:rsidR="00001289" w:rsidRPr="00D91A05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918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0.43</w:t>
            </w:r>
          </w:p>
        </w:tc>
      </w:tr>
      <w:tr w:rsidR="00001289" w:rsidRPr="00D91A05" w:rsidTr="008C52C3">
        <w:trPr>
          <w:trHeight w:val="1833"/>
        </w:trPr>
        <w:tc>
          <w:tcPr>
            <w:tcW w:w="456" w:type="dxa"/>
            <w:tcBorders>
              <w:bottom w:val="single" w:sz="4" w:space="0" w:color="231F20"/>
            </w:tcBorders>
          </w:tcPr>
          <w:p w:rsidR="00001289" w:rsidRPr="00D91A05" w:rsidRDefault="00001289" w:rsidP="008C52C3">
            <w:pPr>
              <w:pStyle w:val="TableParagraph"/>
              <w:ind w:left="10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</w:t>
            </w:r>
            <w:r>
              <w:rPr>
                <w:rFonts w:ascii="Book Antiqua" w:hAnsi="Book Antiqua" w:cstheme="minorHAnsi"/>
              </w:rPr>
              <w:t>3</w:t>
            </w:r>
            <w:r w:rsidRPr="00D91A05">
              <w:rPr>
                <w:rFonts w:ascii="Book Antiqua" w:hAnsi="Book Antiqua" w:cstheme="minorHAnsi"/>
              </w:rPr>
              <w:t>.</w:t>
            </w:r>
          </w:p>
        </w:tc>
        <w:tc>
          <w:tcPr>
            <w:tcW w:w="3495" w:type="dxa"/>
            <w:gridSpan w:val="2"/>
            <w:tcBorders>
              <w:bottom w:val="single" w:sz="4" w:space="0" w:color="231F20"/>
            </w:tcBorders>
          </w:tcPr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833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Smita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Impex</w:t>
            </w:r>
            <w:proofErr w:type="spellEnd"/>
            <w:r w:rsidRPr="00D91A05">
              <w:rPr>
                <w:rFonts w:ascii="Book Antiqua" w:hAnsi="Book Antiqua" w:cstheme="minorHAnsi"/>
              </w:rPr>
              <w:t xml:space="preserve"> LLP</w:t>
            </w: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Net increase/Decrease in Shareholding during the year</w:t>
            </w:r>
          </w:p>
          <w:p w:rsidR="00001289" w:rsidRPr="00D91A05" w:rsidRDefault="00001289" w:rsidP="008C52C3">
            <w:pPr>
              <w:pStyle w:val="TableParagraph"/>
              <w:spacing w:before="2"/>
              <w:ind w:left="182" w:right="14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2"/>
              <w:ind w:left="182" w:right="14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  <w:tcBorders>
              <w:bottom w:val="single" w:sz="4" w:space="0" w:color="231F20"/>
            </w:tcBorders>
          </w:tcPr>
          <w:p w:rsidR="00001289" w:rsidRPr="00D91A05" w:rsidRDefault="00001289" w:rsidP="008C52C3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450</w:t>
            </w:r>
            <w:r>
              <w:rPr>
                <w:rFonts w:ascii="Book Antiqua" w:hAnsi="Book Antiqua" w:cstheme="minorHAnsi"/>
              </w:rPr>
              <w:t>84</w:t>
            </w:r>
          </w:p>
          <w:p w:rsidR="00001289" w:rsidRPr="00D91A05" w:rsidRDefault="00001289" w:rsidP="008C52C3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7060</w:t>
            </w:r>
          </w:p>
          <w:p w:rsidR="00001289" w:rsidRPr="00D91A05" w:rsidRDefault="00001289" w:rsidP="008C52C3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38024</w:t>
            </w:r>
          </w:p>
        </w:tc>
        <w:tc>
          <w:tcPr>
            <w:tcW w:w="1559" w:type="dxa"/>
            <w:tcBorders>
              <w:bottom w:val="single" w:sz="4" w:space="0" w:color="231F20"/>
            </w:tcBorders>
          </w:tcPr>
          <w:p w:rsidR="00001289" w:rsidRPr="00D91A05" w:rsidRDefault="00001289" w:rsidP="008C52C3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1.1</w:t>
            </w:r>
            <w:r>
              <w:rPr>
                <w:rFonts w:ascii="Book Antiqua" w:hAnsi="Book Antiqua" w:cstheme="minorHAnsi"/>
              </w:rPr>
              <w:t>4</w:t>
            </w:r>
          </w:p>
          <w:p w:rsidR="00001289" w:rsidRPr="00D91A05" w:rsidRDefault="00001289" w:rsidP="008C52C3">
            <w:pPr>
              <w:pStyle w:val="TableParagraph"/>
              <w:keepNext/>
              <w:keepLines/>
              <w:spacing w:before="200"/>
              <w:ind w:right="205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0.</w:t>
            </w:r>
            <w:r>
              <w:rPr>
                <w:rFonts w:ascii="Book Antiqua" w:hAnsi="Book Antiqua" w:cstheme="minorHAnsi"/>
              </w:rPr>
              <w:t>15</w:t>
            </w:r>
          </w:p>
          <w:p w:rsidR="00001289" w:rsidRPr="00D91A05" w:rsidRDefault="00001289" w:rsidP="008C52C3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0.81</w:t>
            </w:r>
          </w:p>
        </w:tc>
        <w:tc>
          <w:tcPr>
            <w:tcW w:w="1276" w:type="dxa"/>
            <w:tcBorders>
              <w:bottom w:val="single" w:sz="4" w:space="0" w:color="231F20"/>
            </w:tcBorders>
          </w:tcPr>
          <w:p w:rsidR="00001289" w:rsidRPr="00D91A05" w:rsidRDefault="00001289" w:rsidP="008C52C3">
            <w:pPr>
              <w:pStyle w:val="TableParagraph"/>
              <w:keepNext/>
              <w:keepLines/>
              <w:ind w:right="80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keepNext/>
              <w:keepLines/>
              <w:ind w:right="80"/>
              <w:jc w:val="right"/>
              <w:outlineLvl w:val="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45084</w:t>
            </w:r>
          </w:p>
          <w:p w:rsidR="00001289" w:rsidRDefault="00001289" w:rsidP="008C52C3">
            <w:pPr>
              <w:pStyle w:val="TableParagraph"/>
              <w:keepNext/>
              <w:keepLines/>
              <w:ind w:right="80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keepNext/>
              <w:keepLines/>
              <w:ind w:right="80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keepNext/>
              <w:keepLines/>
              <w:ind w:right="80"/>
              <w:jc w:val="right"/>
              <w:outlineLvl w:val="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38024</w:t>
            </w:r>
          </w:p>
          <w:p w:rsidR="00001289" w:rsidRPr="00D91A05" w:rsidRDefault="00001289" w:rsidP="008C52C3">
            <w:pPr>
              <w:pStyle w:val="TableParagraph"/>
              <w:keepNext/>
              <w:keepLines/>
              <w:ind w:right="80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80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38024</w:t>
            </w:r>
          </w:p>
        </w:tc>
        <w:tc>
          <w:tcPr>
            <w:tcW w:w="1984" w:type="dxa"/>
            <w:tcBorders>
              <w:bottom w:val="single" w:sz="4" w:space="0" w:color="231F20"/>
            </w:tcBorders>
          </w:tcPr>
          <w:p w:rsidR="00001289" w:rsidRPr="00D91A05" w:rsidRDefault="00001289" w:rsidP="008C52C3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1.14</w:t>
            </w:r>
          </w:p>
          <w:p w:rsidR="00001289" w:rsidRDefault="00001289" w:rsidP="008C52C3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20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0.81</w:t>
            </w:r>
          </w:p>
          <w:p w:rsidR="00001289" w:rsidRPr="00D91A05" w:rsidRDefault="00001289" w:rsidP="008C52C3">
            <w:pPr>
              <w:pStyle w:val="TableParagraph"/>
              <w:ind w:right="203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20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0.81</w:t>
            </w:r>
          </w:p>
        </w:tc>
      </w:tr>
      <w:tr w:rsidR="00001289" w:rsidRPr="00D91A05" w:rsidTr="008C52C3">
        <w:trPr>
          <w:trHeight w:val="699"/>
        </w:trPr>
        <w:tc>
          <w:tcPr>
            <w:tcW w:w="456" w:type="dxa"/>
            <w:tcBorders>
              <w:bottom w:val="single" w:sz="4" w:space="0" w:color="auto"/>
            </w:tcBorders>
          </w:tcPr>
          <w:p w:rsidR="00001289" w:rsidRPr="00D91A05" w:rsidRDefault="00001289" w:rsidP="008C52C3">
            <w:pPr>
              <w:pStyle w:val="TableParagraph"/>
              <w:spacing w:before="70"/>
              <w:ind w:left="10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</w:t>
            </w:r>
            <w:r>
              <w:rPr>
                <w:rFonts w:ascii="Book Antiqua" w:hAnsi="Book Antiqua" w:cstheme="minorHAnsi"/>
              </w:rPr>
              <w:t>4</w:t>
            </w:r>
            <w:r w:rsidRPr="00D91A05">
              <w:rPr>
                <w:rFonts w:ascii="Book Antiqua" w:hAnsi="Book Antiqua" w:cstheme="minorHAnsi"/>
              </w:rPr>
              <w:t>.</w:t>
            </w:r>
          </w:p>
        </w:tc>
        <w:tc>
          <w:tcPr>
            <w:tcW w:w="3495" w:type="dxa"/>
            <w:gridSpan w:val="2"/>
            <w:tcBorders>
              <w:bottom w:val="single" w:sz="4" w:space="0" w:color="auto"/>
            </w:tcBorders>
          </w:tcPr>
          <w:p w:rsidR="00001289" w:rsidRPr="00D91A05" w:rsidRDefault="00001289" w:rsidP="008C52C3">
            <w:pPr>
              <w:pStyle w:val="TableParagraph"/>
              <w:spacing w:before="1" w:line="249" w:lineRule="auto"/>
              <w:ind w:left="182"/>
              <w:rPr>
                <w:rFonts w:ascii="Book Antiqua" w:hAnsi="Book Antiqua" w:cstheme="minorHAnsi"/>
              </w:rPr>
            </w:pPr>
            <w:proofErr w:type="spellStart"/>
            <w:r w:rsidRPr="00D91A05">
              <w:rPr>
                <w:rFonts w:ascii="Book Antiqua" w:hAnsi="Book Antiqua" w:cstheme="minorHAnsi"/>
              </w:rPr>
              <w:t>Sandesh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Prabhakar</w:t>
            </w:r>
            <w:proofErr w:type="spellEnd"/>
            <w:r>
              <w:rPr>
                <w:rFonts w:ascii="Book Antiqua" w:hAnsi="Book Antiqua" w:cstheme="minorHAnsi"/>
              </w:rPr>
              <w:t xml:space="preserve"> </w:t>
            </w:r>
            <w:proofErr w:type="spellStart"/>
            <w:r w:rsidRPr="00D91A05">
              <w:rPr>
                <w:rFonts w:ascii="Book Antiqua" w:hAnsi="Book Antiqua" w:cstheme="minorHAnsi"/>
              </w:rPr>
              <w:t>Shetty</w:t>
            </w:r>
            <w:proofErr w:type="spellEnd"/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At the beginning of the year </w:t>
            </w: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8" w:line="249" w:lineRule="auto"/>
              <w:ind w:left="182" w:right="14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Net increase/Decrease in Shareholding during the year</w:t>
            </w:r>
          </w:p>
          <w:p w:rsidR="00001289" w:rsidRPr="00D91A05" w:rsidRDefault="00001289" w:rsidP="008C52C3">
            <w:pPr>
              <w:pStyle w:val="TableParagraph"/>
              <w:spacing w:before="1" w:line="249" w:lineRule="auto"/>
              <w:ind w:left="182" w:right="14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" w:line="249" w:lineRule="auto"/>
              <w:ind w:left="182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01289" w:rsidRPr="00D91A05" w:rsidRDefault="00001289" w:rsidP="008C52C3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40000</w:t>
            </w:r>
          </w:p>
          <w:p w:rsidR="00001289" w:rsidRPr="00D91A05" w:rsidRDefault="00001289" w:rsidP="008C52C3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34426</w:t>
            </w:r>
          </w:p>
          <w:p w:rsidR="00001289" w:rsidRPr="00D91A05" w:rsidRDefault="00001289" w:rsidP="008C52C3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35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5574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01289" w:rsidRPr="00D91A05" w:rsidRDefault="00001289" w:rsidP="008C52C3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1.01</w:t>
            </w:r>
          </w:p>
          <w:p w:rsidR="00001289" w:rsidRPr="00D91A05" w:rsidRDefault="00001289" w:rsidP="008C52C3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0</w:t>
            </w:r>
            <w:r>
              <w:rPr>
                <w:rFonts w:ascii="Book Antiqua" w:hAnsi="Book Antiqua" w:cstheme="minorHAnsi"/>
              </w:rPr>
              <w:t>.74</w:t>
            </w:r>
          </w:p>
          <w:p w:rsidR="00001289" w:rsidRPr="00D91A05" w:rsidRDefault="00001289" w:rsidP="008C52C3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right="205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</w:t>
            </w:r>
            <w:r w:rsidRPr="00D91A05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12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01289" w:rsidRPr="00D91A05" w:rsidRDefault="00001289" w:rsidP="008C52C3">
            <w:pPr>
              <w:pStyle w:val="TableParagraph"/>
              <w:keepNext/>
              <w:keepLines/>
              <w:ind w:right="80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keepNext/>
              <w:keepLines/>
              <w:ind w:right="80"/>
              <w:jc w:val="right"/>
              <w:outlineLvl w:val="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40000</w:t>
            </w:r>
          </w:p>
          <w:p w:rsidR="00001289" w:rsidRDefault="00001289" w:rsidP="008C52C3">
            <w:pPr>
              <w:pStyle w:val="TableParagraph"/>
              <w:keepNext/>
              <w:keepLines/>
              <w:ind w:right="80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keepNext/>
              <w:keepLines/>
              <w:ind w:right="80"/>
              <w:jc w:val="right"/>
              <w:outlineLvl w:val="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5574</w:t>
            </w:r>
          </w:p>
          <w:p w:rsidR="00001289" w:rsidRDefault="00001289" w:rsidP="008C52C3">
            <w:pPr>
              <w:pStyle w:val="TableParagraph"/>
              <w:keepNext/>
              <w:keepLines/>
              <w:ind w:right="80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ind w:right="80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ind w:right="80"/>
              <w:jc w:val="right"/>
              <w:outlineLvl w:val="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5574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001289" w:rsidRPr="00D91A05" w:rsidRDefault="00001289" w:rsidP="008C52C3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1.01</w:t>
            </w:r>
          </w:p>
          <w:p w:rsidR="00001289" w:rsidRDefault="00001289" w:rsidP="008C52C3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0.74</w:t>
            </w:r>
          </w:p>
          <w:p w:rsidR="00001289" w:rsidRPr="00D91A05" w:rsidRDefault="00001289" w:rsidP="008C52C3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ind w:right="203"/>
              <w:jc w:val="right"/>
              <w:outlineLvl w:val="1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0.74</w:t>
            </w:r>
          </w:p>
        </w:tc>
      </w:tr>
    </w:tbl>
    <w:p w:rsidR="00001289" w:rsidRPr="00D91A05" w:rsidRDefault="00001289" w:rsidP="00001289">
      <w:pPr>
        <w:pStyle w:val="BodyText"/>
        <w:spacing w:before="5"/>
        <w:rPr>
          <w:rFonts w:ascii="Book Antiqua" w:hAnsi="Book Antiqua" w:cstheme="minorHAnsi"/>
          <w:b/>
          <w:sz w:val="22"/>
          <w:szCs w:val="22"/>
        </w:rPr>
      </w:pPr>
    </w:p>
    <w:p w:rsidR="00001289" w:rsidRPr="00D91A05" w:rsidRDefault="00001289" w:rsidP="00001289">
      <w:pPr>
        <w:pStyle w:val="ListParagraph"/>
        <w:numPr>
          <w:ilvl w:val="0"/>
          <w:numId w:val="9"/>
        </w:numPr>
        <w:tabs>
          <w:tab w:val="left" w:pos="453"/>
        </w:tabs>
        <w:spacing w:before="74"/>
        <w:rPr>
          <w:rFonts w:ascii="Book Antiqua" w:hAnsi="Book Antiqua" w:cstheme="minorHAnsi"/>
          <w:b/>
        </w:rPr>
      </w:pPr>
      <w:r w:rsidRPr="00D91A05">
        <w:rPr>
          <w:rFonts w:ascii="Book Antiqua" w:hAnsi="Book Antiqua" w:cstheme="minorHAnsi"/>
          <w:b/>
        </w:rPr>
        <w:t>Shareholding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of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Directors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and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Key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Managerial</w:t>
      </w:r>
      <w:r>
        <w:rPr>
          <w:rFonts w:ascii="Book Antiqua" w:hAnsi="Book Antiqua" w:cstheme="minorHAnsi"/>
          <w:b/>
        </w:rPr>
        <w:t xml:space="preserve"> </w:t>
      </w:r>
      <w:r w:rsidRPr="00D91A05">
        <w:rPr>
          <w:rFonts w:ascii="Book Antiqua" w:hAnsi="Book Antiqua" w:cstheme="minorHAnsi"/>
          <w:b/>
        </w:rPr>
        <w:t>Personnel:</w:t>
      </w:r>
    </w:p>
    <w:p w:rsidR="00001289" w:rsidRPr="00D91A05" w:rsidRDefault="00001289" w:rsidP="00001289">
      <w:pPr>
        <w:pStyle w:val="BodyText"/>
        <w:spacing w:before="4"/>
        <w:rPr>
          <w:rFonts w:ascii="Book Antiqua" w:hAnsi="Book Antiqua" w:cstheme="minorHAnsi"/>
          <w:b/>
          <w:sz w:val="22"/>
          <w:szCs w:val="22"/>
        </w:rPr>
      </w:pPr>
    </w:p>
    <w:tbl>
      <w:tblPr>
        <w:tblW w:w="0" w:type="auto"/>
        <w:tblInd w:w="16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0"/>
        <w:gridCol w:w="3197"/>
        <w:gridCol w:w="965"/>
        <w:gridCol w:w="1474"/>
        <w:gridCol w:w="965"/>
        <w:gridCol w:w="1475"/>
      </w:tblGrid>
      <w:tr w:rsidR="00001289" w:rsidRPr="00D91A05" w:rsidTr="008C52C3">
        <w:trPr>
          <w:trHeight w:val="547"/>
        </w:trPr>
        <w:tc>
          <w:tcPr>
            <w:tcW w:w="470" w:type="dxa"/>
            <w:vMerge w:val="restart"/>
          </w:tcPr>
          <w:p w:rsidR="00001289" w:rsidRPr="00F62B47" w:rsidRDefault="00001289" w:rsidP="008C52C3">
            <w:pPr>
              <w:pStyle w:val="TableParagraph"/>
              <w:rPr>
                <w:rFonts w:ascii="Book Antiqua" w:hAnsi="Book Antiqua" w:cstheme="minorHAnsi"/>
                <w:b/>
                <w:sz w:val="18"/>
                <w:szCs w:val="18"/>
              </w:rPr>
            </w:pPr>
          </w:p>
          <w:p w:rsidR="00001289" w:rsidRPr="00F62B47" w:rsidRDefault="00001289" w:rsidP="008C52C3">
            <w:pPr>
              <w:pStyle w:val="TableParagraph"/>
              <w:rPr>
                <w:rFonts w:ascii="Book Antiqua" w:hAnsi="Book Antiqua" w:cstheme="minorHAnsi"/>
                <w:b/>
                <w:sz w:val="18"/>
                <w:szCs w:val="18"/>
              </w:rPr>
            </w:pPr>
          </w:p>
          <w:p w:rsidR="00001289" w:rsidRPr="00F62B47" w:rsidRDefault="00001289" w:rsidP="008C52C3">
            <w:pPr>
              <w:pStyle w:val="TableParagraph"/>
              <w:spacing w:before="97"/>
              <w:ind w:left="148"/>
              <w:rPr>
                <w:rFonts w:ascii="Book Antiqua" w:hAnsi="Book Antiqua" w:cstheme="minorHAnsi"/>
                <w:sz w:val="18"/>
                <w:szCs w:val="18"/>
              </w:rPr>
            </w:pPr>
            <w:r w:rsidRPr="00F62B47">
              <w:rPr>
                <w:rFonts w:ascii="Book Antiqua" w:hAnsi="Book Antiqua" w:cstheme="minorHAnsi"/>
                <w:spacing w:val="-5"/>
                <w:sz w:val="18"/>
                <w:szCs w:val="18"/>
              </w:rPr>
              <w:t>Sl.</w:t>
            </w:r>
          </w:p>
          <w:p w:rsidR="00001289" w:rsidRPr="00F62B47" w:rsidRDefault="00001289" w:rsidP="008C52C3">
            <w:pPr>
              <w:pStyle w:val="TableParagraph"/>
              <w:spacing w:before="37"/>
              <w:ind w:left="109"/>
              <w:rPr>
                <w:rFonts w:ascii="Book Antiqua" w:hAnsi="Book Antiqua" w:cstheme="minorHAnsi"/>
                <w:sz w:val="18"/>
                <w:szCs w:val="18"/>
              </w:rPr>
            </w:pPr>
            <w:r w:rsidRPr="00F62B47">
              <w:rPr>
                <w:rFonts w:ascii="Book Antiqua" w:hAnsi="Book Antiqua" w:cstheme="minorHAnsi"/>
                <w:spacing w:val="2"/>
                <w:sz w:val="18"/>
                <w:szCs w:val="18"/>
              </w:rPr>
              <w:t>No.</w:t>
            </w:r>
          </w:p>
        </w:tc>
        <w:tc>
          <w:tcPr>
            <w:tcW w:w="3197" w:type="dxa"/>
            <w:vMerge w:val="restart"/>
          </w:tcPr>
          <w:p w:rsidR="00001289" w:rsidRPr="00F62B47" w:rsidRDefault="00001289" w:rsidP="008C52C3">
            <w:pPr>
              <w:pStyle w:val="TableParagraph"/>
              <w:rPr>
                <w:rFonts w:ascii="Book Antiqua" w:hAnsi="Book Antiqua" w:cstheme="minorHAnsi"/>
                <w:b/>
                <w:sz w:val="18"/>
                <w:szCs w:val="18"/>
              </w:rPr>
            </w:pPr>
          </w:p>
          <w:p w:rsidR="00001289" w:rsidRPr="00F62B47" w:rsidRDefault="00001289" w:rsidP="008C52C3">
            <w:pPr>
              <w:pStyle w:val="TableParagraph"/>
              <w:rPr>
                <w:rFonts w:ascii="Book Antiqua" w:hAnsi="Book Antiqua" w:cstheme="minorHAnsi"/>
                <w:b/>
                <w:sz w:val="18"/>
                <w:szCs w:val="18"/>
              </w:rPr>
            </w:pPr>
          </w:p>
          <w:p w:rsidR="00001289" w:rsidRPr="00F62B47" w:rsidRDefault="00001289" w:rsidP="008C52C3">
            <w:pPr>
              <w:pStyle w:val="TableParagraph"/>
              <w:spacing w:before="111" w:line="288" w:lineRule="auto"/>
              <w:ind w:left="403" w:right="83" w:hanging="135"/>
              <w:rPr>
                <w:rFonts w:ascii="Book Antiqua" w:hAnsi="Book Antiqua" w:cstheme="minorHAnsi"/>
                <w:sz w:val="18"/>
                <w:szCs w:val="18"/>
              </w:rPr>
            </w:pPr>
            <w:r w:rsidRPr="00F62B47">
              <w:rPr>
                <w:rFonts w:ascii="Book Antiqua" w:hAnsi="Book Antiqua" w:cstheme="minorHAnsi"/>
                <w:sz w:val="18"/>
                <w:szCs w:val="18"/>
              </w:rPr>
              <w:t>Shareholding of each Directors and each Key Managerial Personnel</w:t>
            </w:r>
          </w:p>
        </w:tc>
        <w:tc>
          <w:tcPr>
            <w:tcW w:w="2439" w:type="dxa"/>
            <w:gridSpan w:val="2"/>
          </w:tcPr>
          <w:p w:rsidR="00001289" w:rsidRPr="00F62B47" w:rsidRDefault="00001289" w:rsidP="008C52C3">
            <w:pPr>
              <w:pStyle w:val="TableParagraph"/>
              <w:spacing w:before="47" w:line="249" w:lineRule="auto"/>
              <w:ind w:left="142" w:right="56" w:hanging="9"/>
              <w:rPr>
                <w:rFonts w:ascii="Book Antiqua" w:hAnsi="Book Antiqua" w:cstheme="minorHAnsi"/>
                <w:sz w:val="18"/>
                <w:szCs w:val="18"/>
              </w:rPr>
            </w:pPr>
            <w:r w:rsidRPr="00F62B47">
              <w:rPr>
                <w:rFonts w:ascii="Book Antiqua" w:hAnsi="Book Antiqua" w:cstheme="minorHAnsi"/>
                <w:sz w:val="18"/>
                <w:szCs w:val="18"/>
              </w:rPr>
              <w:t>Shareholding at the beginning of the year</w:t>
            </w:r>
          </w:p>
        </w:tc>
        <w:tc>
          <w:tcPr>
            <w:tcW w:w="2440" w:type="dxa"/>
            <w:gridSpan w:val="2"/>
          </w:tcPr>
          <w:p w:rsidR="00001289" w:rsidRPr="00F62B47" w:rsidRDefault="00001289" w:rsidP="008C52C3">
            <w:pPr>
              <w:pStyle w:val="TableParagraph"/>
              <w:spacing w:before="66" w:line="288" w:lineRule="auto"/>
              <w:ind w:left="255" w:firstLine="50"/>
              <w:rPr>
                <w:rFonts w:ascii="Book Antiqua" w:hAnsi="Book Antiqua" w:cstheme="minorHAnsi"/>
                <w:sz w:val="18"/>
                <w:szCs w:val="18"/>
              </w:rPr>
            </w:pPr>
            <w:r w:rsidRPr="00F62B47">
              <w:rPr>
                <w:rFonts w:ascii="Book Antiqua" w:hAnsi="Book Antiqua" w:cstheme="minorHAnsi"/>
                <w:sz w:val="18"/>
                <w:szCs w:val="18"/>
              </w:rPr>
              <w:t>Cumulative Shareholding during the year</w:t>
            </w:r>
          </w:p>
        </w:tc>
      </w:tr>
      <w:tr w:rsidR="00001289" w:rsidRPr="00D91A05" w:rsidTr="008C52C3">
        <w:trPr>
          <w:trHeight w:val="599"/>
        </w:trPr>
        <w:tc>
          <w:tcPr>
            <w:tcW w:w="470" w:type="dxa"/>
            <w:vMerge/>
            <w:tcBorders>
              <w:top w:val="nil"/>
            </w:tcBorders>
          </w:tcPr>
          <w:p w:rsidR="00001289" w:rsidRPr="00F62B47" w:rsidRDefault="00001289" w:rsidP="008C52C3">
            <w:pPr>
              <w:rPr>
                <w:rFonts w:ascii="Book Antiqua" w:hAnsi="Book Antiqua" w:cstheme="minorHAnsi"/>
                <w:sz w:val="18"/>
                <w:szCs w:val="18"/>
              </w:rPr>
            </w:pPr>
          </w:p>
        </w:tc>
        <w:tc>
          <w:tcPr>
            <w:tcW w:w="3197" w:type="dxa"/>
            <w:vMerge/>
            <w:tcBorders>
              <w:top w:val="nil"/>
            </w:tcBorders>
          </w:tcPr>
          <w:p w:rsidR="00001289" w:rsidRPr="00F62B47" w:rsidRDefault="00001289" w:rsidP="008C52C3">
            <w:pPr>
              <w:rPr>
                <w:rFonts w:ascii="Book Antiqua" w:hAnsi="Book Antiqua" w:cstheme="minorHAnsi"/>
                <w:sz w:val="18"/>
                <w:szCs w:val="18"/>
              </w:rPr>
            </w:pPr>
          </w:p>
        </w:tc>
        <w:tc>
          <w:tcPr>
            <w:tcW w:w="965" w:type="dxa"/>
          </w:tcPr>
          <w:p w:rsidR="00001289" w:rsidRPr="00F62B47" w:rsidRDefault="00001289" w:rsidP="008C52C3">
            <w:pPr>
              <w:pStyle w:val="TableParagraph"/>
              <w:spacing w:before="27" w:line="249" w:lineRule="auto"/>
              <w:ind w:left="215" w:firstLine="38"/>
              <w:rPr>
                <w:rFonts w:ascii="Book Antiqua" w:hAnsi="Book Antiqua" w:cstheme="minorHAnsi"/>
                <w:sz w:val="18"/>
                <w:szCs w:val="18"/>
              </w:rPr>
            </w:pPr>
            <w:r w:rsidRPr="00F62B47">
              <w:rPr>
                <w:rFonts w:ascii="Book Antiqua" w:hAnsi="Book Antiqua" w:cstheme="minorHAnsi"/>
                <w:sz w:val="18"/>
                <w:szCs w:val="18"/>
              </w:rPr>
              <w:t>No. of shares</w:t>
            </w:r>
          </w:p>
        </w:tc>
        <w:tc>
          <w:tcPr>
            <w:tcW w:w="1474" w:type="dxa"/>
          </w:tcPr>
          <w:p w:rsidR="00001289" w:rsidRPr="00F62B47" w:rsidRDefault="00001289" w:rsidP="008C52C3">
            <w:pPr>
              <w:pStyle w:val="TableParagraph"/>
              <w:spacing w:before="21" w:line="190" w:lineRule="atLeast"/>
              <w:ind w:left="249" w:right="236" w:hanging="5"/>
              <w:jc w:val="center"/>
              <w:rPr>
                <w:rFonts w:ascii="Book Antiqua" w:hAnsi="Book Antiqua" w:cstheme="minorHAnsi"/>
                <w:sz w:val="18"/>
                <w:szCs w:val="18"/>
              </w:rPr>
            </w:pPr>
            <w:r w:rsidRPr="00F62B47">
              <w:rPr>
                <w:rFonts w:ascii="Book Antiqua" w:hAnsi="Book Antiqua" w:cstheme="minorHAnsi"/>
                <w:sz w:val="18"/>
                <w:szCs w:val="18"/>
              </w:rPr>
              <w:t>% of total shares of the company</w:t>
            </w:r>
          </w:p>
        </w:tc>
        <w:tc>
          <w:tcPr>
            <w:tcW w:w="965" w:type="dxa"/>
          </w:tcPr>
          <w:p w:rsidR="00001289" w:rsidRPr="00F62B47" w:rsidRDefault="00001289" w:rsidP="008C52C3">
            <w:pPr>
              <w:pStyle w:val="TableParagraph"/>
              <w:spacing w:before="27" w:line="249" w:lineRule="auto"/>
              <w:ind w:left="215" w:firstLine="33"/>
              <w:rPr>
                <w:rFonts w:ascii="Book Antiqua" w:hAnsi="Book Antiqua" w:cstheme="minorHAnsi"/>
                <w:sz w:val="18"/>
                <w:szCs w:val="18"/>
              </w:rPr>
            </w:pPr>
            <w:r w:rsidRPr="00F62B47">
              <w:rPr>
                <w:rFonts w:ascii="Book Antiqua" w:hAnsi="Book Antiqua" w:cstheme="minorHAnsi"/>
                <w:sz w:val="18"/>
                <w:szCs w:val="18"/>
              </w:rPr>
              <w:t>No. of shares</w:t>
            </w:r>
          </w:p>
        </w:tc>
        <w:tc>
          <w:tcPr>
            <w:tcW w:w="1475" w:type="dxa"/>
          </w:tcPr>
          <w:p w:rsidR="00001289" w:rsidRPr="00F62B47" w:rsidRDefault="00001289" w:rsidP="008C52C3">
            <w:pPr>
              <w:pStyle w:val="TableParagraph"/>
              <w:spacing w:before="21" w:line="190" w:lineRule="atLeast"/>
              <w:ind w:left="243" w:right="243" w:firstLine="4"/>
              <w:jc w:val="center"/>
              <w:rPr>
                <w:rFonts w:ascii="Book Antiqua" w:hAnsi="Book Antiqua" w:cstheme="minorHAnsi"/>
                <w:sz w:val="18"/>
                <w:szCs w:val="18"/>
              </w:rPr>
            </w:pPr>
            <w:r w:rsidRPr="00F62B47">
              <w:rPr>
                <w:rFonts w:ascii="Book Antiqua" w:hAnsi="Book Antiqua" w:cstheme="minorHAnsi"/>
                <w:sz w:val="18"/>
                <w:szCs w:val="18"/>
              </w:rPr>
              <w:t>% of total shares of the company</w:t>
            </w:r>
          </w:p>
        </w:tc>
      </w:tr>
      <w:tr w:rsidR="00001289" w:rsidRPr="00D91A05" w:rsidTr="008C52C3">
        <w:trPr>
          <w:trHeight w:val="470"/>
        </w:trPr>
        <w:tc>
          <w:tcPr>
            <w:tcW w:w="470" w:type="dxa"/>
            <w:vMerge w:val="restart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lastRenderedPageBreak/>
              <w:t>1</w:t>
            </w:r>
          </w:p>
        </w:tc>
        <w:tc>
          <w:tcPr>
            <w:tcW w:w="3197" w:type="dxa"/>
            <w:vMerge w:val="restart"/>
          </w:tcPr>
          <w:p w:rsidR="00001289" w:rsidRPr="00D91A05" w:rsidRDefault="00001289" w:rsidP="008C52C3">
            <w:pPr>
              <w:pStyle w:val="TableParagraph"/>
              <w:spacing w:before="80"/>
              <w:ind w:left="17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At the beginning of the year</w:t>
            </w:r>
          </w:p>
          <w:p w:rsidR="00001289" w:rsidRPr="00D91A05" w:rsidRDefault="00001289" w:rsidP="008C52C3">
            <w:pPr>
              <w:pStyle w:val="TableParagraph"/>
              <w:spacing w:before="113"/>
              <w:ind w:left="177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13"/>
              <w:ind w:left="17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Date wise Increase / Decrease in</w:t>
            </w:r>
          </w:p>
          <w:p w:rsidR="00001289" w:rsidRPr="00D91A05" w:rsidRDefault="00001289" w:rsidP="008C52C3">
            <w:pPr>
              <w:pStyle w:val="TableParagraph"/>
              <w:spacing w:before="95" w:line="288" w:lineRule="auto"/>
              <w:ind w:left="243" w:right="83" w:hanging="6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Shareholding during the year </w:t>
            </w:r>
          </w:p>
          <w:p w:rsidR="00001289" w:rsidRPr="00D91A05" w:rsidRDefault="00001289" w:rsidP="008C52C3">
            <w:pPr>
              <w:pStyle w:val="TableParagraph"/>
              <w:spacing w:before="95" w:line="288" w:lineRule="auto"/>
              <w:ind w:left="243" w:right="83" w:hanging="6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 xml:space="preserve">Preferential Allotment </w:t>
            </w:r>
          </w:p>
          <w:p w:rsidR="00001289" w:rsidRPr="00D91A05" w:rsidRDefault="00001289" w:rsidP="008C52C3">
            <w:pPr>
              <w:pStyle w:val="TableParagraph"/>
              <w:spacing w:before="94" w:line="176" w:lineRule="exact"/>
              <w:ind w:left="177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94" w:line="176" w:lineRule="exact"/>
              <w:ind w:left="177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At the end of the year</w:t>
            </w:r>
          </w:p>
        </w:tc>
        <w:tc>
          <w:tcPr>
            <w:tcW w:w="965" w:type="dxa"/>
            <w:tcBorders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80"/>
              <w:ind w:right="197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  <w:w w:val="95"/>
              </w:rPr>
              <w:t>294521</w:t>
            </w:r>
          </w:p>
        </w:tc>
        <w:tc>
          <w:tcPr>
            <w:tcW w:w="1474" w:type="dxa"/>
            <w:tcBorders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80"/>
              <w:ind w:right="140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  <w:w w:val="95"/>
              </w:rPr>
              <w:t>7</w:t>
            </w:r>
            <w:r w:rsidRPr="00D91A05">
              <w:rPr>
                <w:rFonts w:ascii="Book Antiqua" w:hAnsi="Book Antiqua" w:cstheme="minorHAnsi"/>
                <w:w w:val="95"/>
              </w:rPr>
              <w:t>.</w:t>
            </w:r>
            <w:r>
              <w:rPr>
                <w:rFonts w:ascii="Book Antiqua" w:hAnsi="Book Antiqua" w:cstheme="minorHAnsi"/>
                <w:w w:val="95"/>
              </w:rPr>
              <w:t>43</w:t>
            </w:r>
          </w:p>
        </w:tc>
        <w:tc>
          <w:tcPr>
            <w:tcW w:w="965" w:type="dxa"/>
            <w:tcBorders>
              <w:bottom w:val="nil"/>
            </w:tcBorders>
          </w:tcPr>
          <w:p w:rsidR="00001289" w:rsidRPr="00D91A05" w:rsidRDefault="00001289" w:rsidP="008C52C3">
            <w:pPr>
              <w:pStyle w:val="TableParagraph"/>
              <w:keepNext/>
              <w:keepLines/>
              <w:spacing w:before="70"/>
              <w:ind w:right="28"/>
              <w:jc w:val="center"/>
              <w:outlineLvl w:val="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294521</w:t>
            </w:r>
          </w:p>
        </w:tc>
        <w:tc>
          <w:tcPr>
            <w:tcW w:w="1475" w:type="dxa"/>
            <w:tcBorders>
              <w:bottom w:val="nil"/>
            </w:tcBorders>
          </w:tcPr>
          <w:p w:rsidR="00001289" w:rsidRPr="00D91A05" w:rsidRDefault="00001289" w:rsidP="008C52C3">
            <w:pPr>
              <w:pStyle w:val="TableParagraph"/>
              <w:keepNext/>
              <w:keepLines/>
              <w:spacing w:before="70"/>
              <w:ind w:right="30"/>
              <w:jc w:val="center"/>
              <w:outlineLvl w:val="0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7.43</w:t>
            </w:r>
          </w:p>
        </w:tc>
      </w:tr>
      <w:tr w:rsidR="00001289" w:rsidRPr="00D91A05" w:rsidTr="008C52C3">
        <w:trPr>
          <w:trHeight w:val="741"/>
        </w:trPr>
        <w:tc>
          <w:tcPr>
            <w:tcW w:w="470" w:type="dxa"/>
            <w:vMerge/>
            <w:tcBorders>
              <w:top w:val="nil"/>
            </w:tcBorders>
          </w:tcPr>
          <w:p w:rsidR="00001289" w:rsidRPr="00D91A05" w:rsidRDefault="00001289" w:rsidP="008C52C3">
            <w:pPr>
              <w:keepNext/>
              <w:keepLines/>
              <w:spacing w:before="240" w:after="0"/>
              <w:outlineLvl w:val="0"/>
              <w:rPr>
                <w:rFonts w:ascii="Book Antiqua" w:hAnsi="Book Antiqua" w:cstheme="minorHAnsi"/>
              </w:rPr>
            </w:pPr>
          </w:p>
        </w:tc>
        <w:tc>
          <w:tcPr>
            <w:tcW w:w="3197" w:type="dxa"/>
            <w:vMerge/>
            <w:tcBorders>
              <w:top w:val="nil"/>
            </w:tcBorders>
          </w:tcPr>
          <w:p w:rsidR="00001289" w:rsidRPr="00D91A05" w:rsidRDefault="00001289" w:rsidP="008C52C3">
            <w:pPr>
              <w:keepNext/>
              <w:keepLines/>
              <w:spacing w:before="240" w:after="0"/>
              <w:outlineLvl w:val="0"/>
              <w:rPr>
                <w:rFonts w:ascii="Book Antiqua" w:hAnsi="Book Antiqua" w:cstheme="minorHAnsi"/>
              </w:rPr>
            </w:pPr>
          </w:p>
        </w:tc>
        <w:tc>
          <w:tcPr>
            <w:tcW w:w="965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keepNext/>
              <w:keepLines/>
              <w:spacing w:before="2"/>
              <w:jc w:val="center"/>
              <w:outlineLvl w:val="0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spacing w:before="1"/>
              <w:ind w:right="197"/>
              <w:jc w:val="center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"/>
              <w:ind w:right="197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225686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keepNext/>
              <w:keepLines/>
              <w:spacing w:before="2"/>
              <w:jc w:val="center"/>
              <w:outlineLvl w:val="0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spacing w:before="1"/>
              <w:ind w:right="140"/>
              <w:jc w:val="center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"/>
              <w:ind w:right="140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4.83</w:t>
            </w:r>
          </w:p>
        </w:tc>
        <w:tc>
          <w:tcPr>
            <w:tcW w:w="965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keepNext/>
              <w:keepLines/>
              <w:spacing w:before="240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520207</w:t>
            </w:r>
          </w:p>
        </w:tc>
        <w:tc>
          <w:tcPr>
            <w:tcW w:w="1475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keepNext/>
              <w:keepLines/>
              <w:spacing w:before="240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11</w:t>
            </w:r>
            <w:r w:rsidRPr="00D91A05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1</w:t>
            </w:r>
            <w:r w:rsidRPr="00D91A05">
              <w:rPr>
                <w:rFonts w:ascii="Book Antiqua" w:hAnsi="Book Antiqua" w:cstheme="minorHAnsi"/>
              </w:rPr>
              <w:t>3</w:t>
            </w:r>
          </w:p>
        </w:tc>
      </w:tr>
      <w:tr w:rsidR="00001289" w:rsidRPr="00D91A05" w:rsidTr="008C52C3">
        <w:trPr>
          <w:trHeight w:val="556"/>
        </w:trPr>
        <w:tc>
          <w:tcPr>
            <w:tcW w:w="470" w:type="dxa"/>
            <w:vMerge/>
            <w:tcBorders>
              <w:top w:val="nil"/>
            </w:tcBorders>
          </w:tcPr>
          <w:p w:rsidR="00001289" w:rsidRPr="00D91A05" w:rsidRDefault="00001289" w:rsidP="008C52C3">
            <w:pPr>
              <w:keepNext/>
              <w:keepLines/>
              <w:spacing w:before="240" w:after="0"/>
              <w:outlineLvl w:val="0"/>
              <w:rPr>
                <w:rFonts w:ascii="Book Antiqua" w:hAnsi="Book Antiqua" w:cstheme="minorHAnsi"/>
              </w:rPr>
            </w:pPr>
          </w:p>
        </w:tc>
        <w:tc>
          <w:tcPr>
            <w:tcW w:w="3197" w:type="dxa"/>
            <w:vMerge/>
            <w:tcBorders>
              <w:top w:val="nil"/>
            </w:tcBorders>
          </w:tcPr>
          <w:p w:rsidR="00001289" w:rsidRPr="00D91A05" w:rsidRDefault="00001289" w:rsidP="008C52C3">
            <w:pPr>
              <w:keepNext/>
              <w:keepLines/>
              <w:spacing w:before="240" w:after="0"/>
              <w:outlineLvl w:val="0"/>
              <w:rPr>
                <w:rFonts w:ascii="Book Antiqua" w:hAnsi="Book Antiqua" w:cstheme="minorHAnsi"/>
              </w:rPr>
            </w:pPr>
          </w:p>
        </w:tc>
        <w:tc>
          <w:tcPr>
            <w:tcW w:w="965" w:type="dxa"/>
            <w:tcBorders>
              <w:top w:val="nil"/>
            </w:tcBorders>
          </w:tcPr>
          <w:p w:rsidR="00001289" w:rsidRPr="00D91A05" w:rsidRDefault="00001289" w:rsidP="008C52C3">
            <w:pPr>
              <w:pStyle w:val="TableParagraph"/>
              <w:keepNext/>
              <w:keepLines/>
              <w:spacing w:before="240" w:line="185" w:lineRule="exact"/>
              <w:ind w:right="204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spacing w:before="240" w:line="185" w:lineRule="exact"/>
              <w:ind w:right="204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line="185" w:lineRule="exact"/>
              <w:ind w:right="204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520207</w:t>
            </w:r>
          </w:p>
        </w:tc>
        <w:tc>
          <w:tcPr>
            <w:tcW w:w="1474" w:type="dxa"/>
            <w:tcBorders>
              <w:top w:val="nil"/>
            </w:tcBorders>
          </w:tcPr>
          <w:p w:rsidR="00001289" w:rsidRPr="00D91A05" w:rsidRDefault="00001289" w:rsidP="008C52C3">
            <w:pPr>
              <w:pStyle w:val="TableParagraph"/>
              <w:keepNext/>
              <w:keepLines/>
              <w:spacing w:before="240" w:line="185" w:lineRule="exact"/>
              <w:ind w:right="147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spacing w:before="240" w:line="185" w:lineRule="exact"/>
              <w:ind w:right="147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line="185" w:lineRule="exact"/>
              <w:ind w:right="147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11</w:t>
            </w:r>
            <w:r w:rsidRPr="00D91A05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1</w:t>
            </w:r>
            <w:r w:rsidRPr="00D91A05">
              <w:rPr>
                <w:rFonts w:ascii="Book Antiqua" w:hAnsi="Book Antiqua" w:cstheme="minorHAnsi"/>
              </w:rPr>
              <w:t>3</w:t>
            </w:r>
          </w:p>
        </w:tc>
        <w:tc>
          <w:tcPr>
            <w:tcW w:w="965" w:type="dxa"/>
            <w:tcBorders>
              <w:top w:val="nil"/>
            </w:tcBorders>
          </w:tcPr>
          <w:p w:rsidR="00001289" w:rsidRPr="00D91A05" w:rsidRDefault="00001289" w:rsidP="008C52C3">
            <w:pPr>
              <w:pStyle w:val="TableParagraph"/>
              <w:keepNext/>
              <w:keepLines/>
              <w:spacing w:before="1" w:line="176" w:lineRule="exact"/>
              <w:ind w:right="30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spacing w:before="1" w:line="176" w:lineRule="exact"/>
              <w:ind w:right="30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spacing w:before="1" w:line="176" w:lineRule="exact"/>
              <w:ind w:right="30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spacing w:before="1" w:line="176" w:lineRule="exact"/>
              <w:ind w:right="30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spacing w:before="1" w:line="176" w:lineRule="exact"/>
              <w:ind w:right="30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" w:line="176" w:lineRule="exact"/>
              <w:ind w:right="30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520207</w:t>
            </w:r>
          </w:p>
        </w:tc>
        <w:tc>
          <w:tcPr>
            <w:tcW w:w="1475" w:type="dxa"/>
            <w:tcBorders>
              <w:top w:val="nil"/>
            </w:tcBorders>
          </w:tcPr>
          <w:p w:rsidR="00001289" w:rsidRPr="00D91A05" w:rsidRDefault="00001289" w:rsidP="008C52C3">
            <w:pPr>
              <w:pStyle w:val="TableParagraph"/>
              <w:keepNext/>
              <w:keepLines/>
              <w:spacing w:before="1" w:line="176" w:lineRule="exact"/>
              <w:ind w:right="31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spacing w:before="1" w:line="176" w:lineRule="exact"/>
              <w:ind w:right="31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spacing w:before="1" w:line="176" w:lineRule="exact"/>
              <w:ind w:right="31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spacing w:before="1" w:line="176" w:lineRule="exact"/>
              <w:ind w:right="31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keepNext/>
              <w:keepLines/>
              <w:spacing w:before="1" w:line="176" w:lineRule="exact"/>
              <w:ind w:right="31"/>
              <w:jc w:val="center"/>
              <w:outlineLvl w:val="0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spacing w:before="1" w:line="176" w:lineRule="exact"/>
              <w:ind w:right="31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11</w:t>
            </w:r>
            <w:r w:rsidRPr="00D91A05">
              <w:rPr>
                <w:rFonts w:ascii="Book Antiqua" w:hAnsi="Book Antiqua" w:cstheme="minorHAnsi"/>
              </w:rPr>
              <w:t>.</w:t>
            </w:r>
            <w:r>
              <w:rPr>
                <w:rFonts w:ascii="Book Antiqua" w:hAnsi="Book Antiqua" w:cstheme="minorHAnsi"/>
              </w:rPr>
              <w:t>1</w:t>
            </w:r>
            <w:r w:rsidRPr="00D91A05">
              <w:rPr>
                <w:rFonts w:ascii="Book Antiqua" w:hAnsi="Book Antiqua" w:cstheme="minorHAnsi"/>
              </w:rPr>
              <w:t>3</w:t>
            </w:r>
          </w:p>
        </w:tc>
      </w:tr>
    </w:tbl>
    <w:p w:rsidR="00001289" w:rsidRPr="00D91A05" w:rsidRDefault="00001289" w:rsidP="00001289">
      <w:pPr>
        <w:pStyle w:val="BodyText"/>
        <w:rPr>
          <w:rFonts w:ascii="Book Antiqua" w:hAnsi="Book Antiqua" w:cstheme="minorHAnsi"/>
          <w:b/>
          <w:sz w:val="22"/>
          <w:szCs w:val="22"/>
        </w:rPr>
      </w:pPr>
    </w:p>
    <w:p w:rsidR="00001289" w:rsidRPr="00D91A05" w:rsidRDefault="00001289" w:rsidP="00001289">
      <w:pPr>
        <w:pStyle w:val="BodyText"/>
        <w:spacing w:before="1"/>
        <w:ind w:left="154"/>
        <w:jc w:val="both"/>
        <w:rPr>
          <w:rFonts w:ascii="Book Antiqua" w:hAnsi="Book Antiqua" w:cstheme="minorHAnsi"/>
          <w:sz w:val="22"/>
          <w:szCs w:val="22"/>
        </w:rPr>
      </w:pPr>
      <w:r w:rsidRPr="00D91A05">
        <w:rPr>
          <w:rFonts w:ascii="Book Antiqua" w:hAnsi="Book Antiqua" w:cstheme="minorHAnsi"/>
          <w:b/>
          <w:sz w:val="22"/>
          <w:szCs w:val="22"/>
        </w:rPr>
        <w:t>V) INDEBTEDNESS -</w:t>
      </w:r>
      <w:r w:rsidRPr="00D91A05">
        <w:rPr>
          <w:rFonts w:ascii="Book Antiqua" w:hAnsi="Book Antiqua" w:cstheme="minorHAnsi"/>
          <w:sz w:val="22"/>
          <w:szCs w:val="22"/>
        </w:rPr>
        <w:t>Indebtedness of the Company including interest outstanding/accrued but not due for payment.</w:t>
      </w:r>
    </w:p>
    <w:p w:rsidR="00001289" w:rsidRPr="00D91A05" w:rsidRDefault="00001289" w:rsidP="00001289">
      <w:pPr>
        <w:pStyle w:val="BodyText"/>
        <w:spacing w:before="5" w:after="1"/>
        <w:rPr>
          <w:rFonts w:ascii="Book Antiqua" w:hAnsi="Book Antiqua" w:cstheme="minorHAnsi"/>
          <w:sz w:val="22"/>
          <w:szCs w:val="22"/>
        </w:rPr>
      </w:pPr>
    </w:p>
    <w:tbl>
      <w:tblPr>
        <w:tblW w:w="0" w:type="auto"/>
        <w:tblInd w:w="16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82"/>
        <w:gridCol w:w="1291"/>
        <w:gridCol w:w="1146"/>
        <w:gridCol w:w="1008"/>
        <w:gridCol w:w="1403"/>
      </w:tblGrid>
      <w:tr w:rsidR="00001289" w:rsidRPr="00C44D7E" w:rsidTr="008C52C3">
        <w:trPr>
          <w:trHeight w:val="623"/>
        </w:trPr>
        <w:tc>
          <w:tcPr>
            <w:tcW w:w="3782" w:type="dxa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291" w:type="dxa"/>
          </w:tcPr>
          <w:p w:rsidR="00001289" w:rsidRPr="00C44D7E" w:rsidRDefault="00001289" w:rsidP="008C52C3">
            <w:pPr>
              <w:pStyle w:val="TableParagraph"/>
              <w:spacing w:before="22" w:line="249" w:lineRule="auto"/>
              <w:ind w:left="86" w:right="77"/>
              <w:jc w:val="center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</w:rPr>
              <w:t>Secured Loans excluding deposits</w:t>
            </w:r>
          </w:p>
        </w:tc>
        <w:tc>
          <w:tcPr>
            <w:tcW w:w="1146" w:type="dxa"/>
          </w:tcPr>
          <w:p w:rsidR="00001289" w:rsidRPr="00C44D7E" w:rsidRDefault="00001289" w:rsidP="008C52C3">
            <w:pPr>
              <w:pStyle w:val="TableParagraph"/>
              <w:spacing w:before="22" w:line="249" w:lineRule="auto"/>
              <w:ind w:left="154" w:hanging="26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</w:rPr>
              <w:t>Unsecured Loans</w:t>
            </w:r>
          </w:p>
        </w:tc>
        <w:tc>
          <w:tcPr>
            <w:tcW w:w="1008" w:type="dxa"/>
          </w:tcPr>
          <w:p w:rsidR="00001289" w:rsidRPr="00C44D7E" w:rsidRDefault="00001289" w:rsidP="008C52C3">
            <w:pPr>
              <w:pStyle w:val="TableParagraph"/>
              <w:spacing w:before="41"/>
              <w:ind w:right="160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5"/>
              </w:rPr>
              <w:t>Deposits</w:t>
            </w:r>
          </w:p>
        </w:tc>
        <w:tc>
          <w:tcPr>
            <w:tcW w:w="1403" w:type="dxa"/>
          </w:tcPr>
          <w:p w:rsidR="00001289" w:rsidRPr="00C44D7E" w:rsidRDefault="00001289" w:rsidP="008C52C3">
            <w:pPr>
              <w:pStyle w:val="TableParagraph"/>
              <w:spacing w:before="41" w:line="288" w:lineRule="auto"/>
              <w:ind w:left="182" w:firstLine="321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</w:rPr>
              <w:t>Total Indebtedness</w:t>
            </w:r>
          </w:p>
        </w:tc>
      </w:tr>
      <w:tr w:rsidR="00001289" w:rsidRPr="00C44D7E" w:rsidTr="008C52C3">
        <w:trPr>
          <w:trHeight w:val="331"/>
        </w:trPr>
        <w:tc>
          <w:tcPr>
            <w:tcW w:w="3782" w:type="dxa"/>
            <w:tcBorders>
              <w:bottom w:val="nil"/>
            </w:tcBorders>
          </w:tcPr>
          <w:p w:rsidR="00001289" w:rsidRDefault="00001289" w:rsidP="008C52C3">
            <w:pPr>
              <w:pStyle w:val="TableParagraph"/>
              <w:spacing w:before="113"/>
              <w:ind w:left="109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b/>
              </w:rPr>
              <w:t xml:space="preserve">Indebtedness at the </w:t>
            </w:r>
            <w:r>
              <w:rPr>
                <w:rFonts w:ascii="Book Antiqua" w:hAnsi="Book Antiqua" w:cstheme="minorHAnsi"/>
                <w:b/>
              </w:rPr>
              <w:t xml:space="preserve">beginning </w:t>
            </w:r>
            <w:r w:rsidRPr="00C44D7E">
              <w:rPr>
                <w:rFonts w:ascii="Book Antiqua" w:hAnsi="Book Antiqua" w:cstheme="minorHAnsi"/>
                <w:b/>
              </w:rPr>
              <w:t>of the financial year</w:t>
            </w:r>
          </w:p>
          <w:p w:rsidR="00001289" w:rsidRPr="00C44D7E" w:rsidRDefault="00001289" w:rsidP="008C52C3">
            <w:pPr>
              <w:pStyle w:val="TableParagraph"/>
              <w:spacing w:before="113"/>
              <w:ind w:left="109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</w:rPr>
              <w:t>i) Principal Amount</w:t>
            </w:r>
          </w:p>
        </w:tc>
        <w:tc>
          <w:tcPr>
            <w:tcW w:w="1291" w:type="dxa"/>
            <w:tcBorders>
              <w:bottom w:val="nil"/>
            </w:tcBorders>
          </w:tcPr>
          <w:p w:rsidR="00001289" w:rsidRDefault="00001289" w:rsidP="008C52C3">
            <w:pPr>
              <w:pStyle w:val="TableParagraph"/>
              <w:spacing w:before="104"/>
              <w:ind w:right="128"/>
              <w:jc w:val="right"/>
              <w:rPr>
                <w:rFonts w:ascii="Book Antiqua" w:hAnsi="Book Antiqua" w:cstheme="minorHAnsi"/>
                <w:w w:val="99"/>
              </w:rPr>
            </w:pPr>
          </w:p>
          <w:p w:rsidR="00001289" w:rsidRDefault="00001289" w:rsidP="008C52C3">
            <w:pPr>
              <w:pStyle w:val="TableParagraph"/>
              <w:spacing w:before="104"/>
              <w:ind w:right="128"/>
              <w:jc w:val="right"/>
              <w:rPr>
                <w:rFonts w:ascii="Book Antiqua" w:hAnsi="Book Antiqua" w:cstheme="minorHAnsi"/>
                <w:w w:val="99"/>
              </w:rPr>
            </w:pPr>
          </w:p>
          <w:p w:rsidR="00001289" w:rsidRPr="00C44D7E" w:rsidRDefault="00001289" w:rsidP="008C52C3">
            <w:pPr>
              <w:pStyle w:val="TableParagraph"/>
              <w:spacing w:before="104"/>
              <w:ind w:right="128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1,49,66,844</w:t>
            </w:r>
          </w:p>
        </w:tc>
        <w:tc>
          <w:tcPr>
            <w:tcW w:w="1146" w:type="dxa"/>
            <w:tcBorders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before="104"/>
              <w:ind w:right="176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008" w:type="dxa"/>
            <w:tcBorders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before="104"/>
              <w:ind w:right="258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403" w:type="dxa"/>
            <w:tcBorders>
              <w:bottom w:val="nil"/>
            </w:tcBorders>
          </w:tcPr>
          <w:p w:rsidR="00001289" w:rsidRDefault="00001289" w:rsidP="008C52C3">
            <w:pPr>
              <w:pStyle w:val="TableParagraph"/>
              <w:spacing w:before="104"/>
              <w:ind w:right="202"/>
              <w:jc w:val="right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spacing w:before="104"/>
              <w:ind w:right="202"/>
              <w:jc w:val="right"/>
              <w:rPr>
                <w:rFonts w:ascii="Book Antiqua" w:hAnsi="Book Antiqua" w:cstheme="minorHAnsi"/>
              </w:rPr>
            </w:pPr>
          </w:p>
          <w:p w:rsidR="00001289" w:rsidRPr="00C44D7E" w:rsidRDefault="00001289" w:rsidP="008C52C3">
            <w:pPr>
              <w:pStyle w:val="TableParagraph"/>
              <w:spacing w:before="104"/>
              <w:ind w:right="202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1,49,66,844</w:t>
            </w:r>
          </w:p>
        </w:tc>
      </w:tr>
      <w:tr w:rsidR="00001289" w:rsidRPr="00C44D7E" w:rsidTr="008C52C3">
        <w:trPr>
          <w:trHeight w:val="219"/>
        </w:trPr>
        <w:tc>
          <w:tcPr>
            <w:tcW w:w="3782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before="3"/>
              <w:ind w:left="109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</w:rPr>
              <w:t>ii) Interest due but not paid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008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</w:tr>
      <w:tr w:rsidR="00001289" w:rsidRPr="00C44D7E" w:rsidTr="008C52C3">
        <w:trPr>
          <w:trHeight w:val="216"/>
        </w:trPr>
        <w:tc>
          <w:tcPr>
            <w:tcW w:w="3782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before="4"/>
              <w:ind w:left="109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</w:rPr>
              <w:t>iii) Interest accrued but not due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008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</w:tr>
      <w:tr w:rsidR="00001289" w:rsidRPr="00C44D7E" w:rsidTr="008C52C3">
        <w:trPr>
          <w:trHeight w:val="223"/>
        </w:trPr>
        <w:tc>
          <w:tcPr>
            <w:tcW w:w="3782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before="8"/>
              <w:ind w:left="110"/>
              <w:rPr>
                <w:rFonts w:ascii="Book Antiqua" w:hAnsi="Book Antiqua" w:cstheme="minorHAnsi"/>
                <w:b/>
              </w:rPr>
            </w:pPr>
            <w:r w:rsidRPr="00C44D7E">
              <w:rPr>
                <w:rFonts w:ascii="Book Antiqua" w:hAnsi="Book Antiqua" w:cstheme="minorHAnsi"/>
                <w:b/>
              </w:rPr>
              <w:t>Total (</w:t>
            </w:r>
            <w:proofErr w:type="spellStart"/>
            <w:r w:rsidRPr="00C44D7E">
              <w:rPr>
                <w:rFonts w:ascii="Book Antiqua" w:hAnsi="Book Antiqua" w:cstheme="minorHAnsi"/>
                <w:b/>
              </w:rPr>
              <w:t>i+ii+iii</w:t>
            </w:r>
            <w:proofErr w:type="spellEnd"/>
            <w:r w:rsidRPr="00C44D7E">
              <w:rPr>
                <w:rFonts w:ascii="Book Antiqua" w:hAnsi="Book Antiqua" w:cstheme="minorHAnsi"/>
                <w:b/>
              </w:rPr>
              <w:t>)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tabs>
                <w:tab w:val="right" w:pos="1147"/>
              </w:tabs>
              <w:spacing w:before="8"/>
              <w:ind w:right="134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ab/>
              <w:t>1,49,66,844</w:t>
            </w: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4" w:lineRule="exact"/>
              <w:ind w:right="176"/>
              <w:jc w:val="right"/>
              <w:rPr>
                <w:rFonts w:ascii="Book Antiqua" w:hAnsi="Book Antiqua" w:cstheme="minorHAnsi"/>
                <w:b/>
              </w:rPr>
            </w:pPr>
            <w:r w:rsidRPr="00C44D7E">
              <w:rPr>
                <w:rFonts w:ascii="Book Antiqua" w:hAnsi="Book Antiqua" w:cstheme="minorHAnsi"/>
                <w:b/>
                <w:w w:val="99"/>
              </w:rPr>
              <w:t>–</w:t>
            </w:r>
          </w:p>
        </w:tc>
        <w:tc>
          <w:tcPr>
            <w:tcW w:w="1008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4" w:lineRule="exact"/>
              <w:ind w:right="258"/>
              <w:jc w:val="right"/>
              <w:rPr>
                <w:rFonts w:ascii="Book Antiqua" w:hAnsi="Book Antiqua" w:cstheme="minorHAnsi"/>
                <w:b/>
              </w:rPr>
            </w:pPr>
            <w:r w:rsidRPr="00C44D7E">
              <w:rPr>
                <w:rFonts w:ascii="Book Antiqua" w:hAnsi="Book Antiqua" w:cstheme="minorHAnsi"/>
                <w:b/>
                <w:w w:val="99"/>
              </w:rPr>
              <w:t>–</w:t>
            </w: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before="8"/>
              <w:ind w:right="202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1,49,66,844</w:t>
            </w:r>
          </w:p>
        </w:tc>
      </w:tr>
      <w:tr w:rsidR="00001289" w:rsidRPr="00C44D7E" w:rsidTr="008C52C3">
        <w:trPr>
          <w:trHeight w:val="217"/>
        </w:trPr>
        <w:tc>
          <w:tcPr>
            <w:tcW w:w="3782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ind w:left="109"/>
              <w:rPr>
                <w:rFonts w:ascii="Book Antiqua" w:hAnsi="Book Antiqua" w:cstheme="minorHAnsi"/>
                <w:b/>
              </w:rPr>
            </w:pPr>
            <w:r w:rsidRPr="00C44D7E">
              <w:rPr>
                <w:rFonts w:ascii="Book Antiqua" w:hAnsi="Book Antiqua" w:cstheme="minorHAnsi"/>
                <w:b/>
              </w:rPr>
              <w:t>Change in Indebtedness during the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008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</w:tr>
      <w:tr w:rsidR="00001289" w:rsidRPr="00C44D7E" w:rsidTr="008C52C3">
        <w:trPr>
          <w:trHeight w:val="216"/>
        </w:trPr>
        <w:tc>
          <w:tcPr>
            <w:tcW w:w="3782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before="4"/>
              <w:ind w:left="109"/>
              <w:rPr>
                <w:rFonts w:ascii="Book Antiqua" w:hAnsi="Book Antiqua" w:cstheme="minorHAnsi"/>
                <w:b/>
              </w:rPr>
            </w:pPr>
            <w:r w:rsidRPr="00C44D7E">
              <w:rPr>
                <w:rFonts w:ascii="Book Antiqua" w:hAnsi="Book Antiqua" w:cstheme="minorHAnsi"/>
                <w:b/>
              </w:rPr>
              <w:t>financial year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008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</w:tr>
      <w:tr w:rsidR="00001289" w:rsidRPr="00C44D7E" w:rsidTr="008C52C3">
        <w:trPr>
          <w:trHeight w:val="221"/>
        </w:trPr>
        <w:tc>
          <w:tcPr>
            <w:tcW w:w="3782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before="8"/>
              <w:ind w:left="109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</w:rPr>
              <w:t>* Addition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4" w:lineRule="exact"/>
              <w:ind w:right="13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  <w:w w:val="99"/>
              </w:rPr>
              <w:t>-</w:t>
            </w: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4" w:lineRule="exact"/>
              <w:ind w:right="176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008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4" w:lineRule="exact"/>
              <w:ind w:right="258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4" w:lineRule="exact"/>
              <w:ind w:right="197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  <w:w w:val="99"/>
              </w:rPr>
              <w:t>-</w:t>
            </w:r>
          </w:p>
        </w:tc>
      </w:tr>
      <w:tr w:rsidR="00001289" w:rsidRPr="00C44D7E" w:rsidTr="008C52C3">
        <w:trPr>
          <w:trHeight w:val="224"/>
        </w:trPr>
        <w:tc>
          <w:tcPr>
            <w:tcW w:w="3782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before="6"/>
              <w:ind w:left="109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</w:rPr>
              <w:t>* Reduction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3" w:lineRule="exact"/>
              <w:ind w:right="13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1,49,66,844</w:t>
            </w: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3" w:lineRule="exact"/>
              <w:ind w:right="176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008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3" w:lineRule="exact"/>
              <w:ind w:right="258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3" w:lineRule="exact"/>
              <w:ind w:right="133"/>
              <w:jc w:val="right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1,49,66,844</w:t>
            </w:r>
          </w:p>
        </w:tc>
      </w:tr>
      <w:tr w:rsidR="00001289" w:rsidRPr="00C44D7E" w:rsidTr="008C52C3">
        <w:trPr>
          <w:trHeight w:val="215"/>
        </w:trPr>
        <w:tc>
          <w:tcPr>
            <w:tcW w:w="3782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before="3"/>
              <w:ind w:left="110"/>
              <w:rPr>
                <w:rFonts w:ascii="Book Antiqua" w:hAnsi="Book Antiqua" w:cstheme="minorHAnsi"/>
                <w:b/>
              </w:rPr>
            </w:pPr>
            <w:r w:rsidRPr="00C44D7E">
              <w:rPr>
                <w:rFonts w:ascii="Book Antiqua" w:hAnsi="Book Antiqua" w:cstheme="minorHAnsi"/>
                <w:b/>
              </w:rPr>
              <w:t>Net Change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008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</w:tr>
      <w:tr w:rsidR="00001289" w:rsidRPr="00C44D7E" w:rsidTr="008C52C3">
        <w:trPr>
          <w:trHeight w:val="219"/>
        </w:trPr>
        <w:tc>
          <w:tcPr>
            <w:tcW w:w="3782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before="8"/>
              <w:ind w:left="110"/>
              <w:rPr>
                <w:rFonts w:ascii="Book Antiqua" w:hAnsi="Book Antiqua" w:cstheme="minorHAnsi"/>
                <w:b/>
              </w:rPr>
            </w:pPr>
            <w:r w:rsidRPr="00C44D7E">
              <w:rPr>
                <w:rFonts w:ascii="Book Antiqua" w:hAnsi="Book Antiqua" w:cstheme="minorHAnsi"/>
                <w:b/>
              </w:rPr>
              <w:t>Indebtedness at the end of the financial year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4" w:lineRule="exact"/>
              <w:ind w:right="133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4" w:lineRule="exact"/>
              <w:ind w:right="176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008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4" w:lineRule="exact"/>
              <w:ind w:right="258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4" w:lineRule="exact"/>
              <w:ind w:right="133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</w:tr>
      <w:tr w:rsidR="00001289" w:rsidRPr="00C44D7E" w:rsidTr="008C52C3">
        <w:trPr>
          <w:trHeight w:val="218"/>
        </w:trPr>
        <w:tc>
          <w:tcPr>
            <w:tcW w:w="3782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before="4"/>
              <w:ind w:left="109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</w:rPr>
              <w:t>i) Principal Amount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0" w:lineRule="exact"/>
              <w:ind w:right="133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0" w:lineRule="exact"/>
              <w:ind w:right="176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008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0" w:lineRule="exact"/>
              <w:ind w:right="258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0" w:lineRule="exact"/>
              <w:ind w:right="133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</w:tr>
      <w:tr w:rsidR="00001289" w:rsidRPr="00C44D7E" w:rsidTr="008C52C3">
        <w:trPr>
          <w:trHeight w:val="220"/>
        </w:trPr>
        <w:tc>
          <w:tcPr>
            <w:tcW w:w="3782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before="6"/>
              <w:ind w:left="110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</w:rPr>
              <w:t>ii) Interest due but not paid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3" w:lineRule="exact"/>
              <w:ind w:right="133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3" w:lineRule="exact"/>
              <w:ind w:right="176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008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3" w:lineRule="exact"/>
              <w:ind w:right="258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3" w:lineRule="exact"/>
              <w:ind w:right="133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</w:tr>
      <w:tr w:rsidR="00001289" w:rsidRPr="00C44D7E" w:rsidTr="008C52C3">
        <w:trPr>
          <w:trHeight w:val="220"/>
        </w:trPr>
        <w:tc>
          <w:tcPr>
            <w:tcW w:w="3782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before="6"/>
              <w:ind w:left="110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</w:rPr>
              <w:t>iii) Interest accrued but not due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3" w:lineRule="exact"/>
              <w:ind w:right="133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3" w:lineRule="exact"/>
              <w:ind w:right="176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008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3" w:lineRule="exact"/>
              <w:ind w:right="258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1403" w:type="dxa"/>
            <w:tcBorders>
              <w:top w:val="nil"/>
              <w:bottom w:val="nil"/>
            </w:tcBorders>
          </w:tcPr>
          <w:p w:rsidR="00001289" w:rsidRPr="00C44D7E" w:rsidRDefault="00001289" w:rsidP="008C52C3">
            <w:pPr>
              <w:pStyle w:val="TableParagraph"/>
              <w:spacing w:line="193" w:lineRule="exact"/>
              <w:ind w:right="133"/>
              <w:jc w:val="right"/>
              <w:rPr>
                <w:rFonts w:ascii="Book Antiqua" w:hAnsi="Book Antiqua" w:cstheme="minorHAnsi"/>
              </w:rPr>
            </w:pPr>
            <w:r w:rsidRPr="00C44D7E">
              <w:rPr>
                <w:rFonts w:ascii="Book Antiqua" w:hAnsi="Book Antiqua" w:cstheme="minorHAnsi"/>
                <w:w w:val="99"/>
              </w:rPr>
              <w:t>–</w:t>
            </w:r>
          </w:p>
        </w:tc>
      </w:tr>
      <w:tr w:rsidR="00001289" w:rsidRPr="00D91A05" w:rsidTr="008C52C3">
        <w:trPr>
          <w:trHeight w:val="420"/>
        </w:trPr>
        <w:tc>
          <w:tcPr>
            <w:tcW w:w="3782" w:type="dxa"/>
            <w:tcBorders>
              <w:top w:val="nil"/>
            </w:tcBorders>
          </w:tcPr>
          <w:p w:rsidR="00001289" w:rsidRPr="00C44D7E" w:rsidRDefault="00001289" w:rsidP="008C52C3">
            <w:pPr>
              <w:pStyle w:val="TableParagraph"/>
              <w:spacing w:before="6"/>
              <w:ind w:left="110"/>
              <w:rPr>
                <w:rFonts w:ascii="Book Antiqua" w:hAnsi="Book Antiqua" w:cstheme="minorHAnsi"/>
                <w:b/>
              </w:rPr>
            </w:pPr>
            <w:r w:rsidRPr="00C44D7E">
              <w:rPr>
                <w:rFonts w:ascii="Book Antiqua" w:hAnsi="Book Antiqua" w:cstheme="minorHAnsi"/>
                <w:b/>
              </w:rPr>
              <w:t>Total (</w:t>
            </w:r>
            <w:proofErr w:type="spellStart"/>
            <w:r w:rsidRPr="00C44D7E">
              <w:rPr>
                <w:rFonts w:ascii="Book Antiqua" w:hAnsi="Book Antiqua" w:cstheme="minorHAnsi"/>
                <w:b/>
              </w:rPr>
              <w:t>i+ii+iii</w:t>
            </w:r>
            <w:proofErr w:type="spellEnd"/>
            <w:r w:rsidRPr="00C44D7E">
              <w:rPr>
                <w:rFonts w:ascii="Book Antiqua" w:hAnsi="Book Antiqua" w:cstheme="minorHAnsi"/>
                <w:b/>
              </w:rPr>
              <w:t>)</w:t>
            </w:r>
          </w:p>
        </w:tc>
        <w:tc>
          <w:tcPr>
            <w:tcW w:w="1291" w:type="dxa"/>
            <w:tcBorders>
              <w:top w:val="nil"/>
            </w:tcBorders>
          </w:tcPr>
          <w:p w:rsidR="00001289" w:rsidRPr="00C44D7E" w:rsidRDefault="00001289" w:rsidP="008C52C3">
            <w:pPr>
              <w:pStyle w:val="TableParagraph"/>
              <w:spacing w:before="6"/>
              <w:ind w:right="129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-</w:t>
            </w:r>
          </w:p>
        </w:tc>
        <w:tc>
          <w:tcPr>
            <w:tcW w:w="1146" w:type="dxa"/>
            <w:tcBorders>
              <w:top w:val="nil"/>
            </w:tcBorders>
          </w:tcPr>
          <w:p w:rsidR="00001289" w:rsidRPr="00C44D7E" w:rsidRDefault="00001289" w:rsidP="008C52C3">
            <w:pPr>
              <w:pStyle w:val="TableParagraph"/>
              <w:spacing w:line="193" w:lineRule="exact"/>
              <w:ind w:right="176"/>
              <w:jc w:val="right"/>
              <w:rPr>
                <w:rFonts w:ascii="Book Antiqua" w:hAnsi="Book Antiqua" w:cstheme="minorHAnsi"/>
                <w:b/>
              </w:rPr>
            </w:pPr>
            <w:r w:rsidRPr="00C44D7E">
              <w:rPr>
                <w:rFonts w:ascii="Book Antiqua" w:hAnsi="Book Antiqua" w:cstheme="minorHAnsi"/>
                <w:b/>
                <w:w w:val="99"/>
              </w:rPr>
              <w:t>–</w:t>
            </w:r>
          </w:p>
        </w:tc>
        <w:tc>
          <w:tcPr>
            <w:tcW w:w="1008" w:type="dxa"/>
            <w:tcBorders>
              <w:top w:val="nil"/>
            </w:tcBorders>
          </w:tcPr>
          <w:p w:rsidR="00001289" w:rsidRPr="00C44D7E" w:rsidRDefault="00001289" w:rsidP="008C52C3">
            <w:pPr>
              <w:pStyle w:val="TableParagraph"/>
              <w:spacing w:line="193" w:lineRule="exact"/>
              <w:ind w:right="258"/>
              <w:jc w:val="right"/>
              <w:rPr>
                <w:rFonts w:ascii="Book Antiqua" w:hAnsi="Book Antiqua" w:cstheme="minorHAnsi"/>
                <w:b/>
              </w:rPr>
            </w:pPr>
            <w:r w:rsidRPr="00C44D7E">
              <w:rPr>
                <w:rFonts w:ascii="Book Antiqua" w:hAnsi="Book Antiqua" w:cstheme="minorHAnsi"/>
                <w:b/>
                <w:w w:val="99"/>
              </w:rPr>
              <w:t>–</w:t>
            </w:r>
          </w:p>
        </w:tc>
        <w:tc>
          <w:tcPr>
            <w:tcW w:w="1403" w:type="dxa"/>
            <w:tcBorders>
              <w:top w:val="nil"/>
            </w:tcBorders>
          </w:tcPr>
          <w:p w:rsidR="00001289" w:rsidRPr="00D91A05" w:rsidRDefault="00001289" w:rsidP="008C52C3">
            <w:pPr>
              <w:pStyle w:val="TableParagraph"/>
              <w:spacing w:before="6"/>
              <w:ind w:right="129"/>
              <w:jc w:val="right"/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-</w:t>
            </w:r>
          </w:p>
        </w:tc>
      </w:tr>
    </w:tbl>
    <w:p w:rsidR="00001289" w:rsidRPr="00D91A05" w:rsidRDefault="00001289" w:rsidP="00001289">
      <w:pPr>
        <w:pStyle w:val="BodyText"/>
        <w:spacing w:before="7"/>
        <w:rPr>
          <w:rFonts w:ascii="Book Antiqua" w:hAnsi="Book Antiqua" w:cstheme="minorHAnsi"/>
          <w:b/>
          <w:sz w:val="22"/>
          <w:szCs w:val="22"/>
        </w:rPr>
      </w:pPr>
    </w:p>
    <w:p w:rsidR="00001289" w:rsidRPr="00D91A05" w:rsidRDefault="00001289" w:rsidP="00001289">
      <w:pPr>
        <w:pStyle w:val="Heading6"/>
        <w:numPr>
          <w:ilvl w:val="0"/>
          <w:numId w:val="12"/>
        </w:numPr>
        <w:tabs>
          <w:tab w:val="left" w:pos="435"/>
        </w:tabs>
        <w:spacing w:before="74"/>
        <w:ind w:hanging="283"/>
        <w:rPr>
          <w:rFonts w:ascii="Book Antiqua" w:hAnsi="Book Antiqua" w:cstheme="minorHAnsi"/>
          <w:sz w:val="22"/>
          <w:szCs w:val="22"/>
        </w:rPr>
      </w:pPr>
      <w:r w:rsidRPr="00D91A05">
        <w:rPr>
          <w:rFonts w:ascii="Book Antiqua" w:hAnsi="Book Antiqua" w:cstheme="minorHAnsi"/>
          <w:sz w:val="22"/>
          <w:szCs w:val="22"/>
        </w:rPr>
        <w:t>REMUNERATION OF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DIRECTORS AND KEY MANAGERIAL</w:t>
      </w:r>
      <w:r>
        <w:rPr>
          <w:rFonts w:ascii="Book Antiqua" w:hAnsi="Book Antiqua" w:cstheme="minorHAnsi"/>
          <w:sz w:val="22"/>
          <w:szCs w:val="22"/>
        </w:rPr>
        <w:t xml:space="preserve"> </w:t>
      </w:r>
      <w:r w:rsidRPr="00D91A05">
        <w:rPr>
          <w:rFonts w:ascii="Book Antiqua" w:hAnsi="Book Antiqua" w:cstheme="minorHAnsi"/>
          <w:sz w:val="22"/>
          <w:szCs w:val="22"/>
        </w:rPr>
        <w:t>PERSONNEL-</w:t>
      </w:r>
    </w:p>
    <w:p w:rsidR="00001289" w:rsidRPr="00D91A05" w:rsidRDefault="00001289" w:rsidP="00001289">
      <w:pPr>
        <w:pStyle w:val="ListParagraph"/>
        <w:numPr>
          <w:ilvl w:val="1"/>
          <w:numId w:val="12"/>
        </w:numPr>
        <w:tabs>
          <w:tab w:val="left" w:pos="690"/>
        </w:tabs>
        <w:spacing w:before="37"/>
        <w:jc w:val="left"/>
        <w:rPr>
          <w:rFonts w:ascii="Book Antiqua" w:hAnsi="Book Antiqua" w:cstheme="minorHAnsi"/>
        </w:rPr>
      </w:pPr>
      <w:r>
        <w:rPr>
          <w:rFonts w:ascii="Book Antiqua" w:hAnsi="Book Antiqua" w:cstheme="minorHAnsi"/>
          <w:noProof/>
          <w:lang w:bidi="ar-SA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5382895</wp:posOffset>
                </wp:positionH>
                <wp:positionV relativeFrom="paragraph">
                  <wp:posOffset>1574165</wp:posOffset>
                </wp:positionV>
                <wp:extent cx="109220" cy="26670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9560000">
                          <a:off x="0" y="0"/>
                          <a:ext cx="109220" cy="2667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1289" w:rsidRDefault="00001289" w:rsidP="0000128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423.85pt;margin-top:123.95pt;width:8.6pt;height:21pt;rotation:-34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" filled="f" stroked="f">
                <v:stroke joinstyle="round"/>
                <o:lock v:ext="edit" text="t" shapetype="t"/>
                <v:textbox style="mso-fit-shape-to-text:t">
                  <w:txbxContent>
                    <w:p w:rsidR="00001289" w:rsidRDefault="00001289" w:rsidP="00001289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D91A05">
        <w:rPr>
          <w:rFonts w:ascii="Book Antiqua" w:hAnsi="Book Antiqua" w:cstheme="minorHAnsi"/>
        </w:rPr>
        <w:t>Remuneration</w:t>
      </w:r>
      <w:r>
        <w:rPr>
          <w:rFonts w:ascii="Book Antiqua" w:hAnsi="Book Antiqua" w:cstheme="minorHAnsi"/>
        </w:rPr>
        <w:t xml:space="preserve"> </w:t>
      </w:r>
      <w:r w:rsidRPr="00D91A05">
        <w:rPr>
          <w:rFonts w:ascii="Book Antiqua" w:hAnsi="Book Antiqua" w:cstheme="minorHAnsi"/>
        </w:rPr>
        <w:t>to</w:t>
      </w:r>
      <w:r>
        <w:rPr>
          <w:rFonts w:ascii="Book Antiqua" w:hAnsi="Book Antiqua" w:cstheme="minorHAnsi"/>
        </w:rPr>
        <w:t xml:space="preserve"> </w:t>
      </w:r>
      <w:r w:rsidRPr="00D91A05">
        <w:rPr>
          <w:rFonts w:ascii="Book Antiqua" w:hAnsi="Book Antiqua" w:cstheme="minorHAnsi"/>
        </w:rPr>
        <w:t>Managing</w:t>
      </w:r>
      <w:r>
        <w:rPr>
          <w:rFonts w:ascii="Book Antiqua" w:hAnsi="Book Antiqua" w:cstheme="minorHAnsi"/>
        </w:rPr>
        <w:t xml:space="preserve"> </w:t>
      </w:r>
      <w:r w:rsidRPr="00D91A05">
        <w:rPr>
          <w:rFonts w:ascii="Book Antiqua" w:hAnsi="Book Antiqua" w:cstheme="minorHAnsi"/>
        </w:rPr>
        <w:t>Director,</w:t>
      </w:r>
      <w:r>
        <w:rPr>
          <w:rFonts w:ascii="Book Antiqua" w:hAnsi="Book Antiqua" w:cstheme="minorHAnsi"/>
        </w:rPr>
        <w:t xml:space="preserve"> </w:t>
      </w:r>
      <w:proofErr w:type="spellStart"/>
      <w:r w:rsidRPr="00D91A05">
        <w:rPr>
          <w:rFonts w:ascii="Book Antiqua" w:hAnsi="Book Antiqua" w:cstheme="minorHAnsi"/>
        </w:rPr>
        <w:t>Wholetime</w:t>
      </w:r>
      <w:proofErr w:type="spellEnd"/>
      <w:r w:rsidRPr="00D91A05">
        <w:rPr>
          <w:rFonts w:ascii="Book Antiqua" w:hAnsi="Book Antiqua" w:cstheme="minorHAnsi"/>
        </w:rPr>
        <w:t xml:space="preserve"> Director</w:t>
      </w:r>
      <w:r>
        <w:rPr>
          <w:rFonts w:ascii="Book Antiqua" w:hAnsi="Book Antiqua" w:cstheme="minorHAnsi"/>
        </w:rPr>
        <w:t xml:space="preserve"> </w:t>
      </w:r>
      <w:r w:rsidRPr="00D91A05">
        <w:rPr>
          <w:rFonts w:ascii="Book Antiqua" w:hAnsi="Book Antiqua" w:cstheme="minorHAnsi"/>
        </w:rPr>
        <w:t>and/or</w:t>
      </w:r>
      <w:r>
        <w:rPr>
          <w:rFonts w:ascii="Book Antiqua" w:hAnsi="Book Antiqua" w:cstheme="minorHAnsi"/>
        </w:rPr>
        <w:t xml:space="preserve"> </w:t>
      </w:r>
      <w:r w:rsidRPr="00D91A05">
        <w:rPr>
          <w:rFonts w:ascii="Book Antiqua" w:hAnsi="Book Antiqua" w:cstheme="minorHAnsi"/>
        </w:rPr>
        <w:t>Manager:</w:t>
      </w:r>
    </w:p>
    <w:p w:rsidR="00001289" w:rsidRPr="00D91A05" w:rsidRDefault="00001289" w:rsidP="00001289">
      <w:pPr>
        <w:pStyle w:val="BodyText"/>
        <w:spacing w:before="5" w:after="1"/>
        <w:rPr>
          <w:rFonts w:ascii="Book Antiqua" w:hAnsi="Book Antiqua" w:cstheme="minorHAnsi"/>
          <w:sz w:val="22"/>
          <w:szCs w:val="22"/>
        </w:rPr>
      </w:pPr>
    </w:p>
    <w:tbl>
      <w:tblPr>
        <w:tblW w:w="0" w:type="auto"/>
        <w:tblInd w:w="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9"/>
        <w:gridCol w:w="3514"/>
        <w:gridCol w:w="3386"/>
        <w:gridCol w:w="1249"/>
      </w:tblGrid>
      <w:tr w:rsidR="00001289" w:rsidRPr="002951D6" w:rsidTr="008C52C3">
        <w:trPr>
          <w:trHeight w:val="312"/>
        </w:trPr>
        <w:tc>
          <w:tcPr>
            <w:tcW w:w="399" w:type="dxa"/>
            <w:vMerge w:val="restart"/>
          </w:tcPr>
          <w:p w:rsidR="00001289" w:rsidRPr="00BD509C" w:rsidRDefault="00001289" w:rsidP="008C52C3">
            <w:pPr>
              <w:pStyle w:val="TableParagraph"/>
              <w:spacing w:before="8"/>
              <w:rPr>
                <w:rFonts w:ascii="Book Antiqua" w:hAnsi="Book Antiqua" w:cstheme="minorHAnsi"/>
                <w:sz w:val="18"/>
                <w:szCs w:val="18"/>
              </w:rPr>
            </w:pPr>
          </w:p>
          <w:p w:rsidR="00001289" w:rsidRPr="002951D6" w:rsidRDefault="00001289" w:rsidP="008C52C3">
            <w:pPr>
              <w:pStyle w:val="TableParagraph"/>
              <w:ind w:left="100"/>
              <w:rPr>
                <w:rFonts w:ascii="Book Antiqua" w:hAnsi="Book Antiqua" w:cstheme="minorHAnsi"/>
                <w:sz w:val="18"/>
                <w:szCs w:val="18"/>
              </w:rPr>
            </w:pPr>
            <w:r w:rsidRPr="002951D6">
              <w:rPr>
                <w:rFonts w:ascii="Book Antiqua" w:hAnsi="Book Antiqua" w:cstheme="minorHAnsi"/>
                <w:sz w:val="18"/>
                <w:szCs w:val="18"/>
              </w:rPr>
              <w:t>SN.</w:t>
            </w:r>
          </w:p>
        </w:tc>
        <w:tc>
          <w:tcPr>
            <w:tcW w:w="3514" w:type="dxa"/>
            <w:vMerge w:val="restart"/>
          </w:tcPr>
          <w:p w:rsidR="00001289" w:rsidRPr="002951D6" w:rsidRDefault="00001289" w:rsidP="008C52C3">
            <w:pPr>
              <w:pStyle w:val="TableParagraph"/>
              <w:spacing w:before="8"/>
              <w:rPr>
                <w:rFonts w:ascii="Book Antiqua" w:hAnsi="Book Antiqua" w:cstheme="minorHAnsi"/>
                <w:sz w:val="18"/>
                <w:szCs w:val="18"/>
              </w:rPr>
            </w:pPr>
          </w:p>
          <w:p w:rsidR="00001289" w:rsidRPr="002951D6" w:rsidRDefault="00001289" w:rsidP="008C52C3">
            <w:pPr>
              <w:pStyle w:val="TableParagraph"/>
              <w:ind w:left="157"/>
              <w:rPr>
                <w:rFonts w:ascii="Book Antiqua" w:hAnsi="Book Antiqua" w:cstheme="minorHAnsi"/>
                <w:sz w:val="18"/>
                <w:szCs w:val="18"/>
              </w:rPr>
            </w:pPr>
            <w:r w:rsidRPr="002951D6">
              <w:rPr>
                <w:rFonts w:ascii="Book Antiqua" w:hAnsi="Book Antiqua" w:cstheme="minorHAnsi"/>
                <w:sz w:val="18"/>
                <w:szCs w:val="18"/>
              </w:rPr>
              <w:t>Particulars of Remuneration</w:t>
            </w:r>
          </w:p>
        </w:tc>
        <w:tc>
          <w:tcPr>
            <w:tcW w:w="3386" w:type="dxa"/>
          </w:tcPr>
          <w:p w:rsidR="00001289" w:rsidRPr="002951D6" w:rsidRDefault="00001289" w:rsidP="008C52C3">
            <w:pPr>
              <w:pStyle w:val="TableParagraph"/>
              <w:spacing w:before="33"/>
              <w:ind w:left="647"/>
              <w:rPr>
                <w:rFonts w:ascii="Book Antiqua" w:hAnsi="Book Antiqua" w:cstheme="minorHAnsi"/>
                <w:sz w:val="18"/>
                <w:szCs w:val="18"/>
              </w:rPr>
            </w:pPr>
            <w:r w:rsidRPr="002951D6">
              <w:rPr>
                <w:rFonts w:ascii="Book Antiqua" w:hAnsi="Book Antiqua" w:cstheme="minorHAnsi"/>
                <w:sz w:val="18"/>
                <w:szCs w:val="18"/>
              </w:rPr>
              <w:t>Name of MD/WTD/ Manager</w:t>
            </w:r>
          </w:p>
        </w:tc>
        <w:tc>
          <w:tcPr>
            <w:tcW w:w="1249" w:type="dxa"/>
            <w:vMerge w:val="restart"/>
          </w:tcPr>
          <w:p w:rsidR="00001289" w:rsidRPr="002951D6" w:rsidRDefault="00001289" w:rsidP="008C52C3">
            <w:pPr>
              <w:pStyle w:val="TableParagraph"/>
              <w:spacing w:before="109" w:line="288" w:lineRule="auto"/>
              <w:ind w:left="243" w:right="3" w:firstLine="105"/>
              <w:rPr>
                <w:rFonts w:ascii="Book Antiqua" w:hAnsi="Book Antiqua" w:cstheme="minorHAnsi"/>
                <w:sz w:val="18"/>
                <w:szCs w:val="18"/>
              </w:rPr>
            </w:pPr>
            <w:r w:rsidRPr="002951D6">
              <w:rPr>
                <w:rFonts w:ascii="Book Antiqua" w:hAnsi="Book Antiqua" w:cstheme="minorHAnsi"/>
                <w:sz w:val="18"/>
                <w:szCs w:val="18"/>
              </w:rPr>
              <w:t>Total Amount</w:t>
            </w:r>
          </w:p>
        </w:tc>
      </w:tr>
      <w:tr w:rsidR="00001289" w:rsidRPr="002951D6" w:rsidTr="008C52C3">
        <w:trPr>
          <w:trHeight w:val="345"/>
        </w:trPr>
        <w:tc>
          <w:tcPr>
            <w:tcW w:w="399" w:type="dxa"/>
            <w:vMerge/>
          </w:tcPr>
          <w:p w:rsidR="00001289" w:rsidRPr="002951D6" w:rsidRDefault="00001289" w:rsidP="008C52C3">
            <w:pPr>
              <w:rPr>
                <w:rFonts w:ascii="Book Antiqua" w:hAnsi="Book Antiqua" w:cstheme="minorHAnsi"/>
                <w:sz w:val="18"/>
                <w:szCs w:val="18"/>
              </w:rPr>
            </w:pPr>
          </w:p>
        </w:tc>
        <w:tc>
          <w:tcPr>
            <w:tcW w:w="3514" w:type="dxa"/>
            <w:vMerge/>
          </w:tcPr>
          <w:p w:rsidR="00001289" w:rsidRPr="002951D6" w:rsidRDefault="00001289" w:rsidP="008C52C3">
            <w:pPr>
              <w:rPr>
                <w:rFonts w:ascii="Book Antiqua" w:hAnsi="Book Antiqua" w:cstheme="minorHAnsi"/>
                <w:sz w:val="18"/>
                <w:szCs w:val="18"/>
              </w:rPr>
            </w:pPr>
          </w:p>
        </w:tc>
        <w:tc>
          <w:tcPr>
            <w:tcW w:w="3386" w:type="dxa"/>
          </w:tcPr>
          <w:p w:rsidR="00001289" w:rsidRPr="002951D6" w:rsidRDefault="00001289" w:rsidP="008C52C3">
            <w:pPr>
              <w:pStyle w:val="TableParagraph"/>
              <w:rPr>
                <w:rFonts w:ascii="Book Antiqua" w:hAnsi="Book Antiqua" w:cstheme="minorHAnsi"/>
                <w:sz w:val="18"/>
                <w:szCs w:val="18"/>
              </w:rPr>
            </w:pPr>
            <w:r w:rsidRPr="002951D6">
              <w:rPr>
                <w:rFonts w:ascii="Book Antiqua" w:hAnsi="Book Antiqua" w:cstheme="minorHAnsi"/>
                <w:sz w:val="18"/>
                <w:szCs w:val="18"/>
              </w:rPr>
              <w:t xml:space="preserve">Mr. N. G. </w:t>
            </w:r>
            <w:proofErr w:type="spellStart"/>
            <w:r w:rsidRPr="002951D6">
              <w:rPr>
                <w:rFonts w:ascii="Book Antiqua" w:hAnsi="Book Antiqua" w:cstheme="minorHAnsi"/>
                <w:sz w:val="18"/>
                <w:szCs w:val="18"/>
              </w:rPr>
              <w:t>Ravishankar</w:t>
            </w:r>
            <w:proofErr w:type="spellEnd"/>
            <w:r w:rsidRPr="002951D6">
              <w:rPr>
                <w:rFonts w:ascii="Book Antiqua" w:hAnsi="Book Antiqua" w:cstheme="minorHAnsi"/>
                <w:sz w:val="18"/>
                <w:szCs w:val="18"/>
              </w:rPr>
              <w:t>, Whole Time Director (</w:t>
            </w:r>
            <w:proofErr w:type="spellStart"/>
            <w:r w:rsidRPr="002951D6">
              <w:rPr>
                <w:rFonts w:ascii="Book Antiqua" w:hAnsi="Book Antiqua" w:cstheme="minorHAnsi"/>
                <w:sz w:val="18"/>
                <w:szCs w:val="18"/>
              </w:rPr>
              <w:t>w.e.f</w:t>
            </w:r>
            <w:proofErr w:type="spellEnd"/>
            <w:r w:rsidRPr="002951D6">
              <w:rPr>
                <w:rFonts w:ascii="Book Antiqua" w:hAnsi="Book Antiqua" w:cstheme="minorHAnsi"/>
                <w:sz w:val="18"/>
                <w:szCs w:val="18"/>
              </w:rPr>
              <w:t xml:space="preserve"> 30</w:t>
            </w:r>
            <w:r w:rsidRPr="002951D6">
              <w:rPr>
                <w:rFonts w:ascii="Book Antiqua" w:hAnsi="Book Antiqua" w:cstheme="minorHAnsi"/>
                <w:sz w:val="18"/>
                <w:szCs w:val="18"/>
                <w:vertAlign w:val="superscript"/>
              </w:rPr>
              <w:t>th</w:t>
            </w:r>
            <w:r>
              <w:rPr>
                <w:rFonts w:ascii="Book Antiqua" w:hAnsi="Book Antiqua" w:cstheme="minorHAnsi"/>
                <w:sz w:val="18"/>
                <w:szCs w:val="18"/>
              </w:rPr>
              <w:t xml:space="preserve"> October, 2020</w:t>
            </w:r>
            <w:r w:rsidRPr="002951D6">
              <w:rPr>
                <w:rFonts w:ascii="Book Antiqua" w:hAnsi="Book Antiqua" w:cstheme="minorHAnsi"/>
                <w:sz w:val="18"/>
                <w:szCs w:val="18"/>
              </w:rPr>
              <w:t>)</w:t>
            </w:r>
          </w:p>
        </w:tc>
        <w:tc>
          <w:tcPr>
            <w:tcW w:w="1249" w:type="dxa"/>
            <w:vMerge/>
          </w:tcPr>
          <w:p w:rsidR="00001289" w:rsidRPr="002951D6" w:rsidRDefault="00001289" w:rsidP="008C52C3">
            <w:pPr>
              <w:rPr>
                <w:rFonts w:ascii="Book Antiqua" w:hAnsi="Book Antiqua" w:cstheme="minorHAnsi"/>
                <w:sz w:val="18"/>
                <w:szCs w:val="18"/>
              </w:rPr>
            </w:pPr>
          </w:p>
        </w:tc>
      </w:tr>
      <w:tr w:rsidR="00001289" w:rsidRPr="002951D6" w:rsidTr="008C52C3">
        <w:trPr>
          <w:trHeight w:val="351"/>
        </w:trPr>
        <w:tc>
          <w:tcPr>
            <w:tcW w:w="399" w:type="dxa"/>
          </w:tcPr>
          <w:p w:rsidR="00001289" w:rsidRPr="002951D6" w:rsidRDefault="00001289" w:rsidP="008C52C3">
            <w:pPr>
              <w:pStyle w:val="TableParagraph"/>
              <w:spacing w:before="70"/>
              <w:ind w:left="105"/>
              <w:rPr>
                <w:rFonts w:ascii="Book Antiqua" w:hAnsi="Book Antiqua" w:cstheme="minorHAnsi"/>
                <w:sz w:val="18"/>
                <w:szCs w:val="18"/>
              </w:rPr>
            </w:pPr>
            <w:r w:rsidRPr="002951D6">
              <w:rPr>
                <w:rFonts w:ascii="Book Antiqua" w:hAnsi="Book Antiqua" w:cstheme="minorHAnsi"/>
                <w:w w:val="99"/>
                <w:sz w:val="18"/>
                <w:szCs w:val="18"/>
              </w:rPr>
              <w:t>1</w:t>
            </w:r>
          </w:p>
        </w:tc>
        <w:tc>
          <w:tcPr>
            <w:tcW w:w="3514" w:type="dxa"/>
          </w:tcPr>
          <w:p w:rsidR="00001289" w:rsidRPr="002951D6" w:rsidRDefault="00001289" w:rsidP="008C52C3">
            <w:pPr>
              <w:pStyle w:val="TableParagraph"/>
              <w:rPr>
                <w:rFonts w:ascii="Book Antiqua" w:hAnsi="Book Antiqua" w:cstheme="minorHAnsi"/>
                <w:sz w:val="18"/>
                <w:szCs w:val="18"/>
              </w:rPr>
            </w:pPr>
            <w:r w:rsidRPr="002951D6">
              <w:rPr>
                <w:rFonts w:ascii="Book Antiqua" w:hAnsi="Book Antiqua" w:cstheme="minorHAnsi"/>
                <w:sz w:val="18"/>
                <w:szCs w:val="18"/>
              </w:rPr>
              <w:t>Gross salary</w:t>
            </w:r>
          </w:p>
        </w:tc>
        <w:tc>
          <w:tcPr>
            <w:tcW w:w="3386" w:type="dxa"/>
          </w:tcPr>
          <w:p w:rsidR="00001289" w:rsidRPr="002951D6" w:rsidRDefault="00001289" w:rsidP="008C52C3">
            <w:pPr>
              <w:jc w:val="center"/>
              <w:rPr>
                <w:sz w:val="18"/>
                <w:szCs w:val="18"/>
                <w:lang w:bidi="en-US"/>
              </w:rPr>
            </w:pPr>
          </w:p>
        </w:tc>
        <w:tc>
          <w:tcPr>
            <w:tcW w:w="1249" w:type="dxa"/>
          </w:tcPr>
          <w:p w:rsidR="00001289" w:rsidRPr="002951D6" w:rsidRDefault="00001289" w:rsidP="008C52C3">
            <w:pPr>
              <w:jc w:val="center"/>
              <w:rPr>
                <w:sz w:val="18"/>
                <w:szCs w:val="18"/>
                <w:lang w:bidi="en-US"/>
              </w:rPr>
            </w:pPr>
          </w:p>
        </w:tc>
      </w:tr>
      <w:tr w:rsidR="00001289" w:rsidRPr="002951D6" w:rsidTr="008C52C3">
        <w:trPr>
          <w:trHeight w:val="918"/>
        </w:trPr>
        <w:tc>
          <w:tcPr>
            <w:tcW w:w="399" w:type="dxa"/>
          </w:tcPr>
          <w:p w:rsidR="00001289" w:rsidRPr="002951D6" w:rsidRDefault="00001289" w:rsidP="008C52C3">
            <w:pPr>
              <w:pStyle w:val="TableParagraph"/>
              <w:rPr>
                <w:rFonts w:ascii="Book Antiqua" w:hAnsi="Book Antiqua" w:cstheme="minorHAnsi"/>
                <w:sz w:val="18"/>
                <w:szCs w:val="18"/>
              </w:rPr>
            </w:pPr>
          </w:p>
          <w:p w:rsidR="00001289" w:rsidRPr="002951D6" w:rsidRDefault="00001289" w:rsidP="008C52C3">
            <w:pPr>
              <w:pStyle w:val="TableParagraph"/>
              <w:rPr>
                <w:rFonts w:ascii="Book Antiqua" w:hAnsi="Book Antiqua" w:cstheme="minorHAnsi"/>
                <w:sz w:val="18"/>
                <w:szCs w:val="18"/>
              </w:rPr>
            </w:pPr>
          </w:p>
          <w:p w:rsidR="00001289" w:rsidRPr="002951D6" w:rsidRDefault="00001289" w:rsidP="008C52C3">
            <w:pPr>
              <w:pStyle w:val="TableParagraph"/>
              <w:rPr>
                <w:rFonts w:ascii="Book Antiqua" w:hAnsi="Book Antiqua" w:cstheme="minorHAnsi"/>
                <w:sz w:val="18"/>
                <w:szCs w:val="18"/>
              </w:rPr>
            </w:pPr>
          </w:p>
          <w:p w:rsidR="00001289" w:rsidRPr="002951D6" w:rsidRDefault="00001289" w:rsidP="008C52C3">
            <w:pPr>
              <w:pStyle w:val="TableParagraph"/>
              <w:rPr>
                <w:rFonts w:ascii="Book Antiqua" w:hAnsi="Book Antiqua" w:cstheme="minorHAnsi"/>
                <w:sz w:val="18"/>
                <w:szCs w:val="18"/>
              </w:rPr>
            </w:pPr>
          </w:p>
          <w:p w:rsidR="00001289" w:rsidRPr="002951D6" w:rsidRDefault="00001289" w:rsidP="008C52C3">
            <w:pPr>
              <w:pStyle w:val="TableParagraph"/>
              <w:spacing w:before="61"/>
              <w:ind w:left="105"/>
              <w:rPr>
                <w:rFonts w:ascii="Book Antiqua" w:hAnsi="Book Antiqua" w:cstheme="minorHAnsi"/>
                <w:sz w:val="18"/>
                <w:szCs w:val="18"/>
              </w:rPr>
            </w:pPr>
          </w:p>
        </w:tc>
        <w:tc>
          <w:tcPr>
            <w:tcW w:w="3514" w:type="dxa"/>
          </w:tcPr>
          <w:p w:rsidR="00001289" w:rsidRPr="002951D6" w:rsidRDefault="00001289" w:rsidP="008C52C3">
            <w:pPr>
              <w:pStyle w:val="TableParagraph"/>
              <w:numPr>
                <w:ilvl w:val="0"/>
                <w:numId w:val="11"/>
              </w:numPr>
              <w:tabs>
                <w:tab w:val="left" w:pos="446"/>
              </w:tabs>
              <w:spacing w:before="32" w:line="288" w:lineRule="auto"/>
              <w:ind w:right="308"/>
              <w:rPr>
                <w:rFonts w:ascii="Book Antiqua" w:hAnsi="Book Antiqua" w:cstheme="minorHAnsi"/>
                <w:sz w:val="18"/>
                <w:szCs w:val="18"/>
              </w:rPr>
            </w:pPr>
            <w:r w:rsidRPr="002951D6">
              <w:rPr>
                <w:rFonts w:ascii="Book Antiqua" w:hAnsi="Book Antiqua" w:cstheme="minorHAnsi"/>
                <w:sz w:val="18"/>
                <w:szCs w:val="18"/>
              </w:rPr>
              <w:t>Salary as per provisions contained in section17(1)of the Income-tax</w:t>
            </w:r>
          </w:p>
          <w:p w:rsidR="00001289" w:rsidRPr="002951D6" w:rsidRDefault="00001289" w:rsidP="008C52C3">
            <w:pPr>
              <w:pStyle w:val="TableParagraph"/>
              <w:ind w:left="445"/>
              <w:rPr>
                <w:rFonts w:ascii="Book Antiqua" w:hAnsi="Book Antiqua" w:cstheme="minorHAnsi"/>
                <w:sz w:val="18"/>
                <w:szCs w:val="18"/>
              </w:rPr>
            </w:pPr>
            <w:r w:rsidRPr="002951D6">
              <w:rPr>
                <w:rFonts w:ascii="Book Antiqua" w:hAnsi="Book Antiqua" w:cstheme="minorHAnsi"/>
                <w:sz w:val="18"/>
                <w:szCs w:val="18"/>
              </w:rPr>
              <w:t>Act, 1961</w:t>
            </w:r>
          </w:p>
        </w:tc>
        <w:tc>
          <w:tcPr>
            <w:tcW w:w="3386" w:type="dxa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5,71,934</w:t>
            </w:r>
          </w:p>
        </w:tc>
        <w:tc>
          <w:tcPr>
            <w:tcW w:w="1249" w:type="dxa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5,71,934</w:t>
            </w:r>
          </w:p>
        </w:tc>
      </w:tr>
      <w:tr w:rsidR="00001289" w:rsidRPr="002951D6" w:rsidTr="008C52C3">
        <w:trPr>
          <w:trHeight w:val="628"/>
        </w:trPr>
        <w:tc>
          <w:tcPr>
            <w:tcW w:w="399" w:type="dxa"/>
          </w:tcPr>
          <w:p w:rsidR="00001289" w:rsidRPr="002951D6" w:rsidRDefault="00001289" w:rsidP="008C52C3">
            <w:pPr>
              <w:pStyle w:val="TableParagraph"/>
              <w:rPr>
                <w:rFonts w:ascii="Book Antiqua" w:hAnsi="Book Antiqua" w:cstheme="minorHAnsi"/>
                <w:sz w:val="18"/>
                <w:szCs w:val="18"/>
              </w:rPr>
            </w:pPr>
          </w:p>
          <w:p w:rsidR="00001289" w:rsidRPr="002951D6" w:rsidRDefault="00001289" w:rsidP="008C52C3">
            <w:pPr>
              <w:pStyle w:val="TableParagraph"/>
              <w:spacing w:before="61"/>
              <w:ind w:left="105"/>
              <w:rPr>
                <w:rFonts w:ascii="Book Antiqua" w:hAnsi="Book Antiqua" w:cstheme="minorHAnsi"/>
                <w:sz w:val="18"/>
                <w:szCs w:val="18"/>
              </w:rPr>
            </w:pPr>
          </w:p>
        </w:tc>
        <w:tc>
          <w:tcPr>
            <w:tcW w:w="3514" w:type="dxa"/>
          </w:tcPr>
          <w:p w:rsidR="00001289" w:rsidRPr="002951D6" w:rsidRDefault="00001289" w:rsidP="008C52C3">
            <w:pPr>
              <w:pStyle w:val="TableParagraph"/>
              <w:numPr>
                <w:ilvl w:val="0"/>
                <w:numId w:val="11"/>
              </w:numPr>
              <w:tabs>
                <w:tab w:val="left" w:pos="446"/>
              </w:tabs>
              <w:spacing w:before="37"/>
              <w:rPr>
                <w:rFonts w:ascii="Book Antiqua" w:hAnsi="Book Antiqua" w:cstheme="minorHAnsi"/>
                <w:sz w:val="18"/>
                <w:szCs w:val="18"/>
              </w:rPr>
            </w:pPr>
            <w:r w:rsidRPr="002951D6">
              <w:rPr>
                <w:rFonts w:ascii="Book Antiqua" w:hAnsi="Book Antiqua" w:cstheme="minorHAnsi"/>
                <w:sz w:val="18"/>
                <w:szCs w:val="18"/>
              </w:rPr>
              <w:t>Value of perquisites u/s17(2)</w:t>
            </w:r>
          </w:p>
          <w:p w:rsidR="00001289" w:rsidRPr="002951D6" w:rsidRDefault="00001289" w:rsidP="008C52C3">
            <w:pPr>
              <w:pStyle w:val="TableParagraph"/>
              <w:spacing w:before="37"/>
              <w:ind w:left="445"/>
              <w:rPr>
                <w:rFonts w:ascii="Book Antiqua" w:hAnsi="Book Antiqua" w:cstheme="minorHAnsi"/>
                <w:sz w:val="18"/>
                <w:szCs w:val="18"/>
              </w:rPr>
            </w:pPr>
            <w:r w:rsidRPr="002951D6">
              <w:rPr>
                <w:rFonts w:ascii="Book Antiqua" w:hAnsi="Book Antiqua" w:cstheme="minorHAnsi"/>
                <w:sz w:val="18"/>
                <w:szCs w:val="18"/>
              </w:rPr>
              <w:t>Income-tax Act, 1961</w:t>
            </w:r>
          </w:p>
        </w:tc>
        <w:tc>
          <w:tcPr>
            <w:tcW w:w="3386" w:type="dxa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</w:p>
        </w:tc>
        <w:tc>
          <w:tcPr>
            <w:tcW w:w="1249" w:type="dxa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</w:p>
        </w:tc>
      </w:tr>
      <w:tr w:rsidR="00001289" w:rsidRPr="002951D6" w:rsidTr="008C52C3">
        <w:trPr>
          <w:trHeight w:val="534"/>
        </w:trPr>
        <w:tc>
          <w:tcPr>
            <w:tcW w:w="399" w:type="dxa"/>
          </w:tcPr>
          <w:p w:rsidR="00001289" w:rsidRPr="002951D6" w:rsidRDefault="00001289" w:rsidP="008C52C3">
            <w:pPr>
              <w:pStyle w:val="TableParagraph"/>
              <w:spacing w:before="61"/>
              <w:ind w:left="105"/>
              <w:rPr>
                <w:rFonts w:ascii="Book Antiqua" w:hAnsi="Book Antiqua" w:cstheme="minorHAnsi"/>
                <w:sz w:val="18"/>
                <w:szCs w:val="18"/>
              </w:rPr>
            </w:pPr>
          </w:p>
        </w:tc>
        <w:tc>
          <w:tcPr>
            <w:tcW w:w="3514" w:type="dxa"/>
          </w:tcPr>
          <w:p w:rsidR="00001289" w:rsidRPr="002951D6" w:rsidRDefault="00001289" w:rsidP="008C52C3">
            <w:pPr>
              <w:pStyle w:val="TableParagraph"/>
              <w:numPr>
                <w:ilvl w:val="0"/>
                <w:numId w:val="11"/>
              </w:numPr>
              <w:tabs>
                <w:tab w:val="left" w:pos="446"/>
              </w:tabs>
              <w:spacing w:before="37"/>
              <w:rPr>
                <w:rFonts w:ascii="Book Antiqua" w:hAnsi="Book Antiqua" w:cstheme="minorHAnsi"/>
                <w:sz w:val="18"/>
                <w:szCs w:val="18"/>
              </w:rPr>
            </w:pPr>
            <w:r w:rsidRPr="002951D6">
              <w:rPr>
                <w:rFonts w:ascii="Book Antiqua" w:hAnsi="Book Antiqua" w:cstheme="minorHAnsi"/>
                <w:sz w:val="18"/>
                <w:szCs w:val="18"/>
              </w:rPr>
              <w:t>Profits in lieu of salary under</w:t>
            </w:r>
          </w:p>
          <w:p w:rsidR="00001289" w:rsidRPr="002951D6" w:rsidRDefault="00001289" w:rsidP="008C52C3">
            <w:pPr>
              <w:pStyle w:val="TableParagraph"/>
              <w:spacing w:before="17" w:line="307" w:lineRule="auto"/>
              <w:ind w:left="162" w:right="153" w:firstLine="283"/>
              <w:rPr>
                <w:rFonts w:ascii="Book Antiqua" w:hAnsi="Book Antiqua" w:cstheme="minorHAnsi"/>
                <w:sz w:val="18"/>
                <w:szCs w:val="18"/>
              </w:rPr>
            </w:pPr>
            <w:r w:rsidRPr="002951D6">
              <w:rPr>
                <w:rFonts w:ascii="Book Antiqua" w:hAnsi="Book Antiqua" w:cstheme="minorHAnsi"/>
                <w:sz w:val="18"/>
                <w:szCs w:val="18"/>
              </w:rPr>
              <w:t xml:space="preserve">section 17(3) Income- tax Act, 1961 </w:t>
            </w:r>
          </w:p>
        </w:tc>
        <w:tc>
          <w:tcPr>
            <w:tcW w:w="3386" w:type="dxa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 w:rsidRPr="002951D6"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-</w:t>
            </w:r>
          </w:p>
        </w:tc>
        <w:tc>
          <w:tcPr>
            <w:tcW w:w="1249" w:type="dxa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 w:rsidRPr="002951D6"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-</w:t>
            </w:r>
          </w:p>
        </w:tc>
      </w:tr>
      <w:tr w:rsidR="00001289" w:rsidRPr="002951D6" w:rsidTr="008C52C3">
        <w:trPr>
          <w:trHeight w:val="353"/>
        </w:trPr>
        <w:tc>
          <w:tcPr>
            <w:tcW w:w="399" w:type="dxa"/>
          </w:tcPr>
          <w:p w:rsidR="00001289" w:rsidRPr="002951D6" w:rsidRDefault="00001289" w:rsidP="008C52C3">
            <w:pPr>
              <w:pStyle w:val="TableParagraph"/>
              <w:spacing w:before="61"/>
              <w:ind w:left="105"/>
              <w:rPr>
                <w:rFonts w:ascii="Book Antiqua" w:hAnsi="Book Antiqua" w:cstheme="minorHAnsi"/>
                <w:sz w:val="18"/>
                <w:szCs w:val="18"/>
              </w:rPr>
            </w:pPr>
          </w:p>
        </w:tc>
        <w:tc>
          <w:tcPr>
            <w:tcW w:w="3514" w:type="dxa"/>
          </w:tcPr>
          <w:p w:rsidR="00001289" w:rsidRPr="002951D6" w:rsidRDefault="00001289" w:rsidP="008C52C3">
            <w:pPr>
              <w:pStyle w:val="TableParagraph"/>
              <w:spacing w:before="17" w:line="307" w:lineRule="auto"/>
              <w:ind w:left="162" w:right="153" w:firstLine="283"/>
              <w:rPr>
                <w:rFonts w:ascii="Book Antiqua" w:hAnsi="Book Antiqua" w:cstheme="minorHAnsi"/>
                <w:sz w:val="18"/>
                <w:szCs w:val="18"/>
              </w:rPr>
            </w:pPr>
            <w:r w:rsidRPr="002951D6">
              <w:rPr>
                <w:rFonts w:ascii="Book Antiqua" w:hAnsi="Book Antiqua" w:cstheme="minorHAnsi"/>
                <w:sz w:val="18"/>
                <w:szCs w:val="18"/>
              </w:rPr>
              <w:t xml:space="preserve">Stock </w:t>
            </w:r>
            <w:r w:rsidRPr="002951D6">
              <w:rPr>
                <w:rFonts w:ascii="Book Antiqua" w:hAnsi="Book Antiqua" w:cstheme="minorHAnsi"/>
                <w:spacing w:val="2"/>
                <w:sz w:val="18"/>
                <w:szCs w:val="18"/>
              </w:rPr>
              <w:t>Option</w:t>
            </w:r>
          </w:p>
        </w:tc>
        <w:tc>
          <w:tcPr>
            <w:tcW w:w="3386" w:type="dxa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 w:rsidRPr="002951D6"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-</w:t>
            </w:r>
          </w:p>
        </w:tc>
        <w:tc>
          <w:tcPr>
            <w:tcW w:w="1249" w:type="dxa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 w:rsidRPr="002951D6"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-</w:t>
            </w:r>
          </w:p>
        </w:tc>
      </w:tr>
      <w:tr w:rsidR="00001289" w:rsidRPr="002951D6" w:rsidTr="008C52C3">
        <w:trPr>
          <w:trHeight w:val="322"/>
        </w:trPr>
        <w:tc>
          <w:tcPr>
            <w:tcW w:w="399" w:type="dxa"/>
          </w:tcPr>
          <w:p w:rsidR="00001289" w:rsidRPr="002951D6" w:rsidRDefault="00001289" w:rsidP="008C52C3">
            <w:pPr>
              <w:pStyle w:val="TableParagraph"/>
              <w:spacing w:before="61"/>
              <w:ind w:left="105"/>
              <w:rPr>
                <w:rFonts w:ascii="Book Antiqua" w:hAnsi="Book Antiqua" w:cstheme="minorHAnsi"/>
                <w:sz w:val="18"/>
                <w:szCs w:val="18"/>
              </w:rPr>
            </w:pPr>
          </w:p>
        </w:tc>
        <w:tc>
          <w:tcPr>
            <w:tcW w:w="3514" w:type="dxa"/>
          </w:tcPr>
          <w:p w:rsidR="00001289" w:rsidRPr="002951D6" w:rsidRDefault="00001289" w:rsidP="008C52C3">
            <w:pPr>
              <w:pStyle w:val="TableParagraph"/>
              <w:spacing w:before="14"/>
              <w:ind w:left="162"/>
              <w:rPr>
                <w:rFonts w:ascii="Book Antiqua" w:hAnsi="Book Antiqua" w:cstheme="minorHAnsi"/>
                <w:sz w:val="18"/>
                <w:szCs w:val="18"/>
              </w:rPr>
            </w:pPr>
            <w:r w:rsidRPr="002951D6">
              <w:rPr>
                <w:rFonts w:ascii="Book Antiqua" w:hAnsi="Book Antiqua" w:cstheme="minorHAnsi"/>
                <w:sz w:val="18"/>
                <w:szCs w:val="18"/>
              </w:rPr>
              <w:t>Sweat Equity</w:t>
            </w:r>
          </w:p>
        </w:tc>
        <w:tc>
          <w:tcPr>
            <w:tcW w:w="3386" w:type="dxa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 w:rsidRPr="002951D6"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-</w:t>
            </w:r>
          </w:p>
        </w:tc>
        <w:tc>
          <w:tcPr>
            <w:tcW w:w="1249" w:type="dxa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 w:rsidRPr="002951D6"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-</w:t>
            </w:r>
          </w:p>
        </w:tc>
      </w:tr>
      <w:tr w:rsidR="00001289" w:rsidRPr="002951D6" w:rsidTr="008C52C3">
        <w:trPr>
          <w:trHeight w:val="751"/>
        </w:trPr>
        <w:tc>
          <w:tcPr>
            <w:tcW w:w="399" w:type="dxa"/>
          </w:tcPr>
          <w:p w:rsidR="00001289" w:rsidRPr="002951D6" w:rsidRDefault="00001289" w:rsidP="008C52C3">
            <w:pPr>
              <w:pStyle w:val="TableParagraph"/>
              <w:spacing w:before="61"/>
              <w:ind w:left="105"/>
              <w:rPr>
                <w:rFonts w:ascii="Book Antiqua" w:hAnsi="Book Antiqua" w:cstheme="minorHAnsi"/>
                <w:sz w:val="18"/>
                <w:szCs w:val="18"/>
              </w:rPr>
            </w:pPr>
          </w:p>
        </w:tc>
        <w:tc>
          <w:tcPr>
            <w:tcW w:w="3514" w:type="dxa"/>
          </w:tcPr>
          <w:p w:rsidR="00001289" w:rsidRPr="002951D6" w:rsidRDefault="00001289" w:rsidP="008C52C3">
            <w:pPr>
              <w:pStyle w:val="TableParagraph"/>
              <w:spacing w:before="66" w:line="319" w:lineRule="auto"/>
              <w:ind w:left="162"/>
              <w:rPr>
                <w:rFonts w:ascii="Book Antiqua" w:hAnsi="Book Antiqua" w:cstheme="minorHAnsi"/>
                <w:sz w:val="18"/>
                <w:szCs w:val="18"/>
              </w:rPr>
            </w:pPr>
            <w:r w:rsidRPr="002951D6">
              <w:rPr>
                <w:rFonts w:ascii="Book Antiqua" w:hAnsi="Book Antiqua" w:cstheme="minorHAnsi"/>
                <w:sz w:val="18"/>
                <w:szCs w:val="18"/>
              </w:rPr>
              <w:t>Commission- as % of profit- others, specify</w:t>
            </w:r>
          </w:p>
        </w:tc>
        <w:tc>
          <w:tcPr>
            <w:tcW w:w="3386" w:type="dxa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 w:rsidRPr="002951D6"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-</w:t>
            </w:r>
          </w:p>
        </w:tc>
        <w:tc>
          <w:tcPr>
            <w:tcW w:w="1249" w:type="dxa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 w:rsidRPr="002951D6"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-</w:t>
            </w:r>
          </w:p>
        </w:tc>
      </w:tr>
      <w:tr w:rsidR="00001289" w:rsidRPr="002951D6" w:rsidTr="008C52C3">
        <w:trPr>
          <w:trHeight w:val="456"/>
        </w:trPr>
        <w:tc>
          <w:tcPr>
            <w:tcW w:w="399" w:type="dxa"/>
          </w:tcPr>
          <w:p w:rsidR="00001289" w:rsidRPr="002951D6" w:rsidRDefault="00001289" w:rsidP="008C52C3">
            <w:pPr>
              <w:pStyle w:val="TableParagraph"/>
              <w:spacing w:before="61"/>
              <w:ind w:left="105"/>
              <w:rPr>
                <w:rFonts w:ascii="Book Antiqua" w:hAnsi="Book Antiqua" w:cstheme="minorHAnsi"/>
                <w:sz w:val="18"/>
                <w:szCs w:val="18"/>
              </w:rPr>
            </w:pPr>
          </w:p>
        </w:tc>
        <w:tc>
          <w:tcPr>
            <w:tcW w:w="3514" w:type="dxa"/>
          </w:tcPr>
          <w:p w:rsidR="00001289" w:rsidRPr="002951D6" w:rsidRDefault="00001289" w:rsidP="008C52C3">
            <w:pPr>
              <w:pStyle w:val="TableParagraph"/>
              <w:spacing w:before="66" w:line="319" w:lineRule="auto"/>
              <w:ind w:left="162"/>
              <w:rPr>
                <w:rFonts w:ascii="Book Antiqua" w:hAnsi="Book Antiqua" w:cstheme="minorHAnsi"/>
                <w:sz w:val="18"/>
                <w:szCs w:val="18"/>
              </w:rPr>
            </w:pPr>
            <w:r w:rsidRPr="002951D6">
              <w:rPr>
                <w:rFonts w:ascii="Book Antiqua" w:hAnsi="Book Antiqua" w:cstheme="minorHAnsi"/>
                <w:sz w:val="18"/>
                <w:szCs w:val="18"/>
              </w:rPr>
              <w:t xml:space="preserve"> Others, please specify</w:t>
            </w:r>
          </w:p>
        </w:tc>
        <w:tc>
          <w:tcPr>
            <w:tcW w:w="3386" w:type="dxa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 w:rsidRPr="002951D6"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-</w:t>
            </w:r>
          </w:p>
        </w:tc>
        <w:tc>
          <w:tcPr>
            <w:tcW w:w="1249" w:type="dxa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 w:rsidRPr="002951D6"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-</w:t>
            </w:r>
          </w:p>
        </w:tc>
      </w:tr>
      <w:tr w:rsidR="00001289" w:rsidRPr="00BD509C" w:rsidTr="008C52C3">
        <w:trPr>
          <w:trHeight w:val="230"/>
        </w:trPr>
        <w:tc>
          <w:tcPr>
            <w:tcW w:w="399" w:type="dxa"/>
          </w:tcPr>
          <w:p w:rsidR="00001289" w:rsidRPr="002951D6" w:rsidRDefault="00001289" w:rsidP="008C52C3">
            <w:pPr>
              <w:pStyle w:val="TableParagraph"/>
              <w:spacing w:before="61"/>
              <w:ind w:left="105"/>
              <w:rPr>
                <w:rFonts w:ascii="Book Antiqua" w:hAnsi="Book Antiqua" w:cstheme="minorHAnsi"/>
                <w:sz w:val="18"/>
                <w:szCs w:val="18"/>
              </w:rPr>
            </w:pPr>
          </w:p>
        </w:tc>
        <w:tc>
          <w:tcPr>
            <w:tcW w:w="3514" w:type="dxa"/>
          </w:tcPr>
          <w:p w:rsidR="00001289" w:rsidRPr="00BD509C" w:rsidRDefault="00001289" w:rsidP="008C52C3">
            <w:pPr>
              <w:pStyle w:val="TableParagraph"/>
              <w:spacing w:before="5"/>
              <w:ind w:left="162"/>
              <w:rPr>
                <w:rFonts w:ascii="Book Antiqua" w:hAnsi="Book Antiqua" w:cstheme="minorHAnsi"/>
                <w:sz w:val="18"/>
                <w:szCs w:val="18"/>
              </w:rPr>
            </w:pPr>
            <w:r w:rsidRPr="002951D6">
              <w:rPr>
                <w:rFonts w:ascii="Book Antiqua" w:hAnsi="Book Antiqua" w:cstheme="minorHAnsi"/>
                <w:sz w:val="18"/>
                <w:szCs w:val="18"/>
              </w:rPr>
              <w:t>Total (A)</w:t>
            </w:r>
          </w:p>
        </w:tc>
        <w:tc>
          <w:tcPr>
            <w:tcW w:w="3386" w:type="dxa"/>
          </w:tcPr>
          <w:p w:rsidR="00001289" w:rsidRPr="00BD509C" w:rsidRDefault="00001289" w:rsidP="008C52C3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5,71,934</w:t>
            </w:r>
          </w:p>
        </w:tc>
        <w:tc>
          <w:tcPr>
            <w:tcW w:w="1249" w:type="dxa"/>
          </w:tcPr>
          <w:p w:rsidR="00001289" w:rsidRPr="00BD509C" w:rsidRDefault="00001289" w:rsidP="008C52C3">
            <w:pPr>
              <w:jc w:val="center"/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</w:pPr>
            <w:r>
              <w:rPr>
                <w:rFonts w:ascii="Book Antiqua" w:hAnsi="Book Antiqua" w:cstheme="minorHAnsi"/>
                <w:noProof/>
                <w:sz w:val="18"/>
                <w:szCs w:val="18"/>
                <w:lang w:val="en-IN" w:eastAsia="en-IN"/>
              </w:rPr>
              <w:t>5,71,934</w:t>
            </w:r>
          </w:p>
        </w:tc>
      </w:tr>
    </w:tbl>
    <w:p w:rsidR="00001289" w:rsidRPr="00D91A05" w:rsidRDefault="00001289" w:rsidP="00001289">
      <w:pPr>
        <w:pStyle w:val="BodyText"/>
        <w:rPr>
          <w:rFonts w:ascii="Book Antiqua" w:hAnsi="Book Antiqua" w:cstheme="minorHAnsi"/>
          <w:sz w:val="22"/>
          <w:szCs w:val="22"/>
        </w:rPr>
      </w:pPr>
    </w:p>
    <w:p w:rsidR="00001289" w:rsidRPr="00D91A05" w:rsidRDefault="00001289" w:rsidP="00001289">
      <w:pPr>
        <w:pStyle w:val="BodyText"/>
        <w:spacing w:before="5"/>
        <w:rPr>
          <w:rFonts w:ascii="Book Antiqua" w:hAnsi="Book Antiqua" w:cstheme="minorHAnsi"/>
          <w:sz w:val="22"/>
          <w:szCs w:val="22"/>
        </w:rPr>
      </w:pPr>
    </w:p>
    <w:p w:rsidR="00001289" w:rsidRPr="00D91A05" w:rsidRDefault="00001289" w:rsidP="00001289">
      <w:pPr>
        <w:pStyle w:val="ListParagraph"/>
        <w:numPr>
          <w:ilvl w:val="1"/>
          <w:numId w:val="12"/>
        </w:numPr>
        <w:tabs>
          <w:tab w:val="left" w:pos="718"/>
        </w:tabs>
        <w:spacing w:before="0" w:after="49"/>
        <w:ind w:left="718" w:hanging="284"/>
        <w:jc w:val="left"/>
        <w:rPr>
          <w:rFonts w:ascii="Book Antiqua" w:hAnsi="Book Antiqua" w:cstheme="minorHAnsi"/>
        </w:rPr>
      </w:pPr>
      <w:r w:rsidRPr="00D91A05">
        <w:rPr>
          <w:rFonts w:ascii="Book Antiqua" w:hAnsi="Book Antiqua" w:cstheme="minorHAnsi"/>
        </w:rPr>
        <w:t>Remuneration to other</w:t>
      </w:r>
      <w:r>
        <w:rPr>
          <w:rFonts w:ascii="Book Antiqua" w:hAnsi="Book Antiqua" w:cstheme="minorHAnsi"/>
        </w:rPr>
        <w:t xml:space="preserve"> </w:t>
      </w:r>
      <w:r w:rsidRPr="00D91A05">
        <w:rPr>
          <w:rFonts w:ascii="Book Antiqua" w:hAnsi="Book Antiqua" w:cstheme="minorHAnsi"/>
        </w:rPr>
        <w:t>directors</w:t>
      </w:r>
    </w:p>
    <w:tbl>
      <w:tblPr>
        <w:tblW w:w="0" w:type="auto"/>
        <w:tblInd w:w="16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3"/>
        <w:gridCol w:w="2875"/>
        <w:gridCol w:w="3960"/>
        <w:gridCol w:w="1297"/>
      </w:tblGrid>
      <w:tr w:rsidR="00001289" w:rsidRPr="00D91A05" w:rsidTr="008C52C3">
        <w:trPr>
          <w:trHeight w:val="325"/>
        </w:trPr>
        <w:tc>
          <w:tcPr>
            <w:tcW w:w="413" w:type="dxa"/>
            <w:vMerge w:val="restart"/>
          </w:tcPr>
          <w:p w:rsidR="00001289" w:rsidRPr="00D91A05" w:rsidRDefault="00001289" w:rsidP="008C52C3">
            <w:pPr>
              <w:pStyle w:val="TableParagraph"/>
              <w:spacing w:before="7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10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SN.</w:t>
            </w:r>
          </w:p>
        </w:tc>
        <w:tc>
          <w:tcPr>
            <w:tcW w:w="2875" w:type="dxa"/>
            <w:vMerge w:val="restart"/>
          </w:tcPr>
          <w:p w:rsidR="00001289" w:rsidRPr="00D91A05" w:rsidRDefault="00001289" w:rsidP="008C52C3">
            <w:pPr>
              <w:pStyle w:val="TableParagraph"/>
              <w:spacing w:before="7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ind w:left="143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Particulars of Remuneration</w:t>
            </w:r>
          </w:p>
        </w:tc>
        <w:tc>
          <w:tcPr>
            <w:tcW w:w="3960" w:type="dxa"/>
          </w:tcPr>
          <w:p w:rsidR="00001289" w:rsidRPr="00D91A05" w:rsidRDefault="00001289" w:rsidP="008C52C3">
            <w:pPr>
              <w:pStyle w:val="TableParagraph"/>
              <w:spacing w:before="32"/>
              <w:ind w:left="1296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Name of Directors</w:t>
            </w:r>
          </w:p>
        </w:tc>
        <w:tc>
          <w:tcPr>
            <w:tcW w:w="1297" w:type="dxa"/>
            <w:vMerge w:val="restart"/>
          </w:tcPr>
          <w:p w:rsidR="00001289" w:rsidRPr="00D91A05" w:rsidRDefault="00001289" w:rsidP="008C52C3">
            <w:pPr>
              <w:pStyle w:val="TableParagraph"/>
              <w:spacing w:before="41" w:line="288" w:lineRule="auto"/>
              <w:ind w:left="321" w:firstLine="10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Total Amount</w:t>
            </w:r>
          </w:p>
        </w:tc>
      </w:tr>
      <w:tr w:rsidR="00001289" w:rsidRPr="00D91A05" w:rsidTr="008C52C3">
        <w:trPr>
          <w:trHeight w:val="330"/>
        </w:trPr>
        <w:tc>
          <w:tcPr>
            <w:tcW w:w="413" w:type="dxa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  <w:tc>
          <w:tcPr>
            <w:tcW w:w="2875" w:type="dxa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  <w:tc>
          <w:tcPr>
            <w:tcW w:w="3960" w:type="dxa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</w:tr>
      <w:tr w:rsidR="00001289" w:rsidRPr="00D91A05" w:rsidTr="008C52C3">
        <w:trPr>
          <w:trHeight w:val="303"/>
        </w:trPr>
        <w:tc>
          <w:tcPr>
            <w:tcW w:w="413" w:type="dxa"/>
            <w:tcBorders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70"/>
              <w:ind w:left="10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9"/>
              </w:rPr>
              <w:t>1</w:t>
            </w:r>
          </w:p>
        </w:tc>
        <w:tc>
          <w:tcPr>
            <w:tcW w:w="2875" w:type="dxa"/>
            <w:tcBorders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70"/>
              <w:ind w:left="1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Independent Directors</w:t>
            </w:r>
          </w:p>
        </w:tc>
        <w:tc>
          <w:tcPr>
            <w:tcW w:w="5257" w:type="dxa"/>
            <w:gridSpan w:val="2"/>
            <w:vMerge w:val="restart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  <w:noProof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>
                      <wp:simplePos x="0" y="0"/>
                      <wp:positionH relativeFrom="page">
                        <wp:posOffset>-5080</wp:posOffset>
                      </wp:positionH>
                      <wp:positionV relativeFrom="paragraph">
                        <wp:posOffset>6350</wp:posOffset>
                      </wp:positionV>
                      <wp:extent cx="873125" cy="255905"/>
                      <wp:effectExtent l="0" t="0" r="0" b="0"/>
                      <wp:wrapNone/>
                      <wp:docPr id="1" name="Text 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 rot="19560000">
                                <a:off x="0" y="0"/>
                                <a:ext cx="873125" cy="255905"/>
                              </a:xfrm>
                              <a:prstGeom prst="rect">
                                <a:avLst/>
                              </a:prstGeom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01289" w:rsidRDefault="00001289" w:rsidP="00001289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&amp;quot" w:hAnsi="&amp;quot"/>
                                      <w:color w:val="231F20"/>
                                      <w:sz w:val="30"/>
                                      <w:szCs w:val="30"/>
                                    </w:rPr>
                                    <w:t>– NA –</w:t>
                                  </w:r>
                                </w:p>
                              </w:txbxContent>
                            </wps:txbx>
                            <wps:bodyPr wrap="square" numCol="1" fromWordArt="1">
                              <a:prstTxWarp prst="textPlain">
                                <a:avLst>
                                  <a:gd name="adj" fmla="val 50208"/>
                                </a:avLst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" o:spid="_x0000_s1027" type="#_x0000_t202" style="position:absolute;margin-left:-.4pt;margin-top:.5pt;width:68.75pt;height:20.15pt;rotation:-34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" filled="f" stroked="f">
                      <v:stroke joinstyle="round"/>
                      <o:lock v:ext="edit" text="t" shapetype="t"/>
                      <v:textbox>
                        <w:txbxContent>
                          <w:p w:rsidR="00001289" w:rsidRDefault="00001289" w:rsidP="0000128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&amp;quot" w:hAnsi="&amp;quot"/>
                                <w:color w:val="231F20"/>
                                <w:sz w:val="30"/>
                                <w:szCs w:val="30"/>
                              </w:rPr>
                              <w:t>– NA –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</w:tr>
      <w:tr w:rsidR="00001289" w:rsidRPr="00D91A05" w:rsidTr="008C52C3">
        <w:trPr>
          <w:trHeight w:val="253"/>
        </w:trPr>
        <w:tc>
          <w:tcPr>
            <w:tcW w:w="413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75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20"/>
              <w:ind w:left="1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a) Fee for attending board</w:t>
            </w:r>
          </w:p>
        </w:tc>
        <w:tc>
          <w:tcPr>
            <w:tcW w:w="5257" w:type="dxa"/>
            <w:gridSpan w:val="2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</w:tr>
      <w:tr w:rsidR="00001289" w:rsidRPr="00D91A05" w:rsidTr="008C52C3">
        <w:trPr>
          <w:trHeight w:val="256"/>
        </w:trPr>
        <w:tc>
          <w:tcPr>
            <w:tcW w:w="413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75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20"/>
              <w:ind w:left="1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committee meetings</w:t>
            </w:r>
          </w:p>
        </w:tc>
        <w:tc>
          <w:tcPr>
            <w:tcW w:w="5257" w:type="dxa"/>
            <w:gridSpan w:val="2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</w:tr>
      <w:tr w:rsidR="00001289" w:rsidRPr="00D91A05" w:rsidTr="008C52C3">
        <w:trPr>
          <w:trHeight w:val="256"/>
        </w:trPr>
        <w:tc>
          <w:tcPr>
            <w:tcW w:w="413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75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23"/>
              <w:ind w:left="1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b) Commission</w:t>
            </w:r>
          </w:p>
        </w:tc>
        <w:tc>
          <w:tcPr>
            <w:tcW w:w="5257" w:type="dxa"/>
            <w:gridSpan w:val="2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</w:tr>
      <w:tr w:rsidR="00001289" w:rsidRPr="00D91A05" w:rsidTr="008C52C3">
        <w:trPr>
          <w:trHeight w:val="253"/>
        </w:trPr>
        <w:tc>
          <w:tcPr>
            <w:tcW w:w="413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75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20"/>
              <w:ind w:left="1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c) Others, please specify</w:t>
            </w:r>
          </w:p>
        </w:tc>
        <w:tc>
          <w:tcPr>
            <w:tcW w:w="5257" w:type="dxa"/>
            <w:gridSpan w:val="2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</w:tr>
      <w:tr w:rsidR="00001289" w:rsidRPr="00D91A05" w:rsidTr="008C52C3">
        <w:trPr>
          <w:trHeight w:val="253"/>
        </w:trPr>
        <w:tc>
          <w:tcPr>
            <w:tcW w:w="413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75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20"/>
              <w:ind w:left="1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Total (1)</w:t>
            </w:r>
          </w:p>
        </w:tc>
        <w:tc>
          <w:tcPr>
            <w:tcW w:w="5257" w:type="dxa"/>
            <w:gridSpan w:val="2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</w:tr>
      <w:tr w:rsidR="00001289" w:rsidRPr="00D91A05" w:rsidTr="008C52C3">
        <w:trPr>
          <w:trHeight w:val="253"/>
        </w:trPr>
        <w:tc>
          <w:tcPr>
            <w:tcW w:w="413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20"/>
              <w:ind w:left="105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w w:val="99"/>
              </w:rPr>
              <w:t>2</w:t>
            </w:r>
          </w:p>
        </w:tc>
        <w:tc>
          <w:tcPr>
            <w:tcW w:w="2875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20"/>
              <w:ind w:left="1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Other Non-Executive Directors</w:t>
            </w:r>
          </w:p>
        </w:tc>
        <w:tc>
          <w:tcPr>
            <w:tcW w:w="5257" w:type="dxa"/>
            <w:gridSpan w:val="2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</w:tr>
      <w:tr w:rsidR="00001289" w:rsidRPr="00D91A05" w:rsidTr="008C52C3">
        <w:trPr>
          <w:trHeight w:val="757"/>
        </w:trPr>
        <w:tc>
          <w:tcPr>
            <w:tcW w:w="413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75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numPr>
                <w:ilvl w:val="0"/>
                <w:numId w:val="10"/>
              </w:numPr>
              <w:tabs>
                <w:tab w:val="left" w:pos="340"/>
              </w:tabs>
              <w:spacing w:before="20" w:line="326" w:lineRule="auto"/>
              <w:ind w:right="47" w:firstLine="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Fee for attending</w:t>
            </w:r>
            <w:r>
              <w:rPr>
                <w:rFonts w:ascii="Book Antiqua" w:hAnsi="Book Antiqua" w:cstheme="minorHAnsi"/>
              </w:rPr>
              <w:t xml:space="preserve"> </w:t>
            </w:r>
            <w:r w:rsidRPr="00D91A05">
              <w:rPr>
                <w:rFonts w:ascii="Book Antiqua" w:hAnsi="Book Antiqua" w:cstheme="minorHAnsi"/>
              </w:rPr>
              <w:t>board committee meetings</w:t>
            </w:r>
          </w:p>
          <w:p w:rsidR="00001289" w:rsidRPr="00D91A05" w:rsidRDefault="00001289" w:rsidP="008C52C3">
            <w:pPr>
              <w:pStyle w:val="TableParagraph"/>
              <w:numPr>
                <w:ilvl w:val="0"/>
                <w:numId w:val="10"/>
              </w:numPr>
              <w:tabs>
                <w:tab w:val="left" w:pos="363"/>
              </w:tabs>
              <w:spacing w:before="4"/>
              <w:ind w:left="362" w:hanging="214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Commission</w:t>
            </w:r>
          </w:p>
        </w:tc>
        <w:tc>
          <w:tcPr>
            <w:tcW w:w="5257" w:type="dxa"/>
            <w:gridSpan w:val="2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</w:tr>
      <w:tr w:rsidR="00001289" w:rsidRPr="00D91A05" w:rsidTr="008C52C3">
        <w:trPr>
          <w:trHeight w:val="253"/>
        </w:trPr>
        <w:tc>
          <w:tcPr>
            <w:tcW w:w="413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75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20"/>
              <w:ind w:left="1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c) Others, please specify</w:t>
            </w:r>
          </w:p>
        </w:tc>
        <w:tc>
          <w:tcPr>
            <w:tcW w:w="5257" w:type="dxa"/>
            <w:gridSpan w:val="2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</w:tr>
      <w:tr w:rsidR="00001289" w:rsidRPr="00D91A05" w:rsidTr="008C52C3">
        <w:trPr>
          <w:trHeight w:val="256"/>
        </w:trPr>
        <w:tc>
          <w:tcPr>
            <w:tcW w:w="413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75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20"/>
              <w:ind w:left="1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Total (2)</w:t>
            </w:r>
          </w:p>
        </w:tc>
        <w:tc>
          <w:tcPr>
            <w:tcW w:w="5257" w:type="dxa"/>
            <w:gridSpan w:val="2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</w:tr>
      <w:tr w:rsidR="00001289" w:rsidRPr="00D91A05" w:rsidTr="008C52C3">
        <w:trPr>
          <w:trHeight w:val="256"/>
        </w:trPr>
        <w:tc>
          <w:tcPr>
            <w:tcW w:w="413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75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23"/>
              <w:ind w:left="1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Total (B)=(1+2)</w:t>
            </w:r>
          </w:p>
        </w:tc>
        <w:tc>
          <w:tcPr>
            <w:tcW w:w="5257" w:type="dxa"/>
            <w:gridSpan w:val="2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</w:tr>
      <w:tr w:rsidR="00001289" w:rsidRPr="00D91A05" w:rsidTr="008C52C3">
        <w:trPr>
          <w:trHeight w:val="253"/>
        </w:trPr>
        <w:tc>
          <w:tcPr>
            <w:tcW w:w="413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75" w:type="dxa"/>
            <w:tcBorders>
              <w:top w:val="nil"/>
              <w:bottom w:val="nil"/>
            </w:tcBorders>
          </w:tcPr>
          <w:p w:rsidR="00001289" w:rsidRPr="00D91A05" w:rsidRDefault="00001289" w:rsidP="008C52C3">
            <w:pPr>
              <w:pStyle w:val="TableParagraph"/>
              <w:spacing w:before="20"/>
              <w:ind w:left="1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Total Managerial</w:t>
            </w:r>
            <w:r>
              <w:rPr>
                <w:rFonts w:ascii="Book Antiqua" w:hAnsi="Book Antiqua" w:cstheme="minorHAnsi"/>
              </w:rPr>
              <w:t xml:space="preserve"> </w:t>
            </w:r>
            <w:r w:rsidRPr="00D91A05">
              <w:rPr>
                <w:rFonts w:ascii="Book Antiqua" w:hAnsi="Book Antiqua" w:cstheme="minorHAnsi"/>
              </w:rPr>
              <w:t>Remuneration</w:t>
            </w:r>
          </w:p>
        </w:tc>
        <w:tc>
          <w:tcPr>
            <w:tcW w:w="5257" w:type="dxa"/>
            <w:gridSpan w:val="2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</w:tr>
      <w:tr w:rsidR="00001289" w:rsidRPr="00D91A05" w:rsidTr="008C52C3">
        <w:trPr>
          <w:trHeight w:val="391"/>
        </w:trPr>
        <w:tc>
          <w:tcPr>
            <w:tcW w:w="413" w:type="dxa"/>
            <w:tcBorders>
              <w:top w:val="nil"/>
            </w:tcBorders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75" w:type="dxa"/>
            <w:tcBorders>
              <w:top w:val="nil"/>
            </w:tcBorders>
          </w:tcPr>
          <w:p w:rsidR="00001289" w:rsidRPr="00D91A05" w:rsidRDefault="00001289" w:rsidP="008C52C3">
            <w:pPr>
              <w:pStyle w:val="TableParagraph"/>
              <w:spacing w:before="20"/>
              <w:ind w:left="14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Overall Ceiling as per the Act</w:t>
            </w:r>
          </w:p>
        </w:tc>
        <w:tc>
          <w:tcPr>
            <w:tcW w:w="5257" w:type="dxa"/>
            <w:gridSpan w:val="2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</w:tr>
    </w:tbl>
    <w:p w:rsidR="00001289" w:rsidRPr="00D91A05" w:rsidRDefault="00001289" w:rsidP="00001289">
      <w:pPr>
        <w:rPr>
          <w:rFonts w:ascii="Book Antiqua" w:hAnsi="Book Antiqua" w:cstheme="minorHAnsi"/>
        </w:rPr>
      </w:pPr>
    </w:p>
    <w:p w:rsidR="00001289" w:rsidRPr="00D91A05" w:rsidRDefault="00001289" w:rsidP="00001289">
      <w:pPr>
        <w:pStyle w:val="ListParagraph"/>
        <w:numPr>
          <w:ilvl w:val="1"/>
          <w:numId w:val="12"/>
        </w:numPr>
        <w:tabs>
          <w:tab w:val="left" w:pos="482"/>
        </w:tabs>
        <w:spacing w:before="74"/>
        <w:ind w:left="481" w:hanging="283"/>
        <w:jc w:val="both"/>
        <w:rPr>
          <w:rFonts w:ascii="Book Antiqua" w:hAnsi="Book Antiqua" w:cstheme="minorHAnsi"/>
          <w:b/>
        </w:rPr>
      </w:pPr>
      <w:r w:rsidRPr="00D91A05">
        <w:rPr>
          <w:rFonts w:ascii="Book Antiqua" w:hAnsi="Book Antiqua" w:cstheme="minorHAnsi"/>
          <w:b/>
        </w:rPr>
        <w:t>REMUNERATIONTOKEYMANAGERIALPERSONNELOTHERTHANMD/MANAGE</w:t>
      </w:r>
      <w:r w:rsidRPr="00D91A05">
        <w:rPr>
          <w:rFonts w:ascii="Book Antiqua" w:hAnsi="Book Antiqua" w:cstheme="minorHAnsi"/>
          <w:b/>
        </w:rPr>
        <w:lastRenderedPageBreak/>
        <w:t>R/WTD</w:t>
      </w:r>
    </w:p>
    <w:p w:rsidR="00001289" w:rsidRPr="00D91A05" w:rsidRDefault="00001289" w:rsidP="00001289">
      <w:pPr>
        <w:pStyle w:val="BodyText"/>
        <w:spacing w:before="5" w:after="1"/>
        <w:rPr>
          <w:rFonts w:ascii="Book Antiqua" w:hAnsi="Book Antiqua" w:cstheme="minorHAnsi"/>
          <w:sz w:val="22"/>
          <w:szCs w:val="22"/>
        </w:rPr>
      </w:pPr>
    </w:p>
    <w:tbl>
      <w:tblPr>
        <w:tblW w:w="9286" w:type="dxa"/>
        <w:tblInd w:w="187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7"/>
        <w:gridCol w:w="2823"/>
        <w:gridCol w:w="1500"/>
        <w:gridCol w:w="2126"/>
        <w:gridCol w:w="1570"/>
        <w:gridCol w:w="810"/>
      </w:tblGrid>
      <w:tr w:rsidR="00001289" w:rsidRPr="002951D6" w:rsidTr="008C52C3">
        <w:trPr>
          <w:trHeight w:val="328"/>
        </w:trPr>
        <w:tc>
          <w:tcPr>
            <w:tcW w:w="457" w:type="dxa"/>
            <w:vMerge w:val="restart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  <w:p w:rsidR="00001289" w:rsidRPr="002951D6" w:rsidRDefault="00001289" w:rsidP="008C52C3">
            <w:pPr>
              <w:pStyle w:val="TableParagraph"/>
              <w:spacing w:before="1"/>
              <w:ind w:left="101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SN.</w:t>
            </w:r>
          </w:p>
        </w:tc>
        <w:tc>
          <w:tcPr>
            <w:tcW w:w="2823" w:type="dxa"/>
            <w:vMerge w:val="restart"/>
          </w:tcPr>
          <w:p w:rsidR="00001289" w:rsidRPr="002951D6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  <w:p w:rsidR="00001289" w:rsidRPr="002951D6" w:rsidRDefault="00001289" w:rsidP="008C52C3">
            <w:pPr>
              <w:pStyle w:val="TableParagraph"/>
              <w:spacing w:before="1"/>
              <w:ind w:left="100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Particulars of Remuneration</w:t>
            </w:r>
          </w:p>
        </w:tc>
        <w:tc>
          <w:tcPr>
            <w:tcW w:w="6006" w:type="dxa"/>
            <w:gridSpan w:val="4"/>
          </w:tcPr>
          <w:p w:rsidR="00001289" w:rsidRPr="002951D6" w:rsidRDefault="00001289" w:rsidP="008C52C3">
            <w:pPr>
              <w:pStyle w:val="TableParagraph"/>
              <w:spacing w:before="48"/>
              <w:ind w:left="1016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Key Managerial Personnel (</w:t>
            </w:r>
            <w:proofErr w:type="spellStart"/>
            <w:r w:rsidRPr="002951D6">
              <w:rPr>
                <w:rFonts w:ascii="Book Antiqua" w:hAnsi="Book Antiqua" w:cstheme="minorHAnsi"/>
              </w:rPr>
              <w:t>Rs</w:t>
            </w:r>
            <w:proofErr w:type="spellEnd"/>
            <w:r w:rsidRPr="002951D6">
              <w:rPr>
                <w:rFonts w:ascii="Book Antiqua" w:hAnsi="Book Antiqua" w:cstheme="minorHAnsi"/>
              </w:rPr>
              <w:t>. in Lakhs)</w:t>
            </w:r>
          </w:p>
        </w:tc>
      </w:tr>
      <w:tr w:rsidR="00001289" w:rsidRPr="002951D6" w:rsidTr="008C52C3">
        <w:trPr>
          <w:trHeight w:val="513"/>
        </w:trPr>
        <w:tc>
          <w:tcPr>
            <w:tcW w:w="457" w:type="dxa"/>
            <w:vMerge/>
            <w:tcBorders>
              <w:top w:val="nil"/>
            </w:tcBorders>
          </w:tcPr>
          <w:p w:rsidR="00001289" w:rsidRPr="002951D6" w:rsidRDefault="00001289" w:rsidP="008C52C3">
            <w:pPr>
              <w:rPr>
                <w:rFonts w:ascii="Book Antiqua" w:hAnsi="Book Antiqua" w:cstheme="minorHAnsi"/>
              </w:rPr>
            </w:pPr>
          </w:p>
        </w:tc>
        <w:tc>
          <w:tcPr>
            <w:tcW w:w="2823" w:type="dxa"/>
            <w:vMerge/>
            <w:tcBorders>
              <w:top w:val="nil"/>
            </w:tcBorders>
          </w:tcPr>
          <w:p w:rsidR="00001289" w:rsidRPr="002951D6" w:rsidRDefault="00001289" w:rsidP="008C52C3">
            <w:pPr>
              <w:rPr>
                <w:rFonts w:ascii="Book Antiqua" w:hAnsi="Book Antiqua" w:cstheme="minorHAnsi"/>
              </w:rPr>
            </w:pPr>
          </w:p>
        </w:tc>
        <w:tc>
          <w:tcPr>
            <w:tcW w:w="1500" w:type="dxa"/>
          </w:tcPr>
          <w:p w:rsidR="00001289" w:rsidRPr="002951D6" w:rsidRDefault="00001289" w:rsidP="008C52C3">
            <w:pPr>
              <w:pStyle w:val="TableParagraph"/>
              <w:spacing w:before="56"/>
              <w:ind w:right="122"/>
              <w:jc w:val="right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CEO</w:t>
            </w:r>
          </w:p>
        </w:tc>
        <w:tc>
          <w:tcPr>
            <w:tcW w:w="2126" w:type="dxa"/>
          </w:tcPr>
          <w:p w:rsidR="00001289" w:rsidRPr="002951D6" w:rsidRDefault="00001289" w:rsidP="008C52C3">
            <w:pPr>
              <w:pStyle w:val="TableParagraph"/>
              <w:spacing w:before="29" w:line="220" w:lineRule="atLeast"/>
              <w:ind w:left="83" w:right="7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Company Secretary</w:t>
            </w:r>
          </w:p>
          <w:p w:rsidR="00001289" w:rsidRPr="002951D6" w:rsidRDefault="00001289" w:rsidP="008C52C3">
            <w:pPr>
              <w:pStyle w:val="TableParagraph"/>
              <w:spacing w:before="85"/>
              <w:ind w:left="83"/>
              <w:rPr>
                <w:rFonts w:ascii="Book Antiqua" w:hAnsi="Book Antiqua" w:cstheme="minorHAnsi"/>
              </w:rPr>
            </w:pPr>
            <w:proofErr w:type="spellStart"/>
            <w:r w:rsidRPr="002951D6">
              <w:rPr>
                <w:rFonts w:ascii="Book Antiqua" w:hAnsi="Book Antiqua" w:cstheme="minorHAnsi"/>
              </w:rPr>
              <w:t>Pinki</w:t>
            </w:r>
            <w:proofErr w:type="spellEnd"/>
            <w:r w:rsidRPr="002951D6">
              <w:rPr>
                <w:rFonts w:ascii="Book Antiqua" w:hAnsi="Book Antiqua" w:cstheme="minorHAnsi"/>
              </w:rPr>
              <w:t xml:space="preserve"> Sharma </w:t>
            </w:r>
          </w:p>
        </w:tc>
        <w:tc>
          <w:tcPr>
            <w:tcW w:w="1570" w:type="dxa"/>
          </w:tcPr>
          <w:p w:rsidR="00001289" w:rsidRPr="002951D6" w:rsidRDefault="00001289" w:rsidP="008C52C3">
            <w:pPr>
              <w:pStyle w:val="TableParagraph"/>
              <w:spacing w:before="85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 xml:space="preserve">    CFO</w:t>
            </w:r>
          </w:p>
        </w:tc>
        <w:tc>
          <w:tcPr>
            <w:tcW w:w="810" w:type="dxa"/>
          </w:tcPr>
          <w:p w:rsidR="00001289" w:rsidRPr="002951D6" w:rsidRDefault="00001289" w:rsidP="008C52C3">
            <w:pPr>
              <w:pStyle w:val="TableParagraph"/>
              <w:spacing w:before="85"/>
              <w:ind w:right="197"/>
              <w:jc w:val="right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Total</w:t>
            </w:r>
          </w:p>
        </w:tc>
      </w:tr>
      <w:tr w:rsidR="00001289" w:rsidRPr="002951D6" w:rsidTr="008C52C3">
        <w:trPr>
          <w:trHeight w:val="930"/>
        </w:trPr>
        <w:tc>
          <w:tcPr>
            <w:tcW w:w="457" w:type="dxa"/>
            <w:tcBorders>
              <w:bottom w:val="nil"/>
            </w:tcBorders>
          </w:tcPr>
          <w:p w:rsidR="00001289" w:rsidRPr="002951D6" w:rsidRDefault="00001289" w:rsidP="008C52C3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001289" w:rsidRPr="002951D6" w:rsidRDefault="00001289" w:rsidP="008C52C3">
            <w:pPr>
              <w:pStyle w:val="TableParagraph"/>
              <w:ind w:right="158"/>
              <w:jc w:val="right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  <w:w w:val="99"/>
              </w:rPr>
              <w:t>1</w:t>
            </w:r>
          </w:p>
        </w:tc>
        <w:tc>
          <w:tcPr>
            <w:tcW w:w="2823" w:type="dxa"/>
            <w:vMerge w:val="restart"/>
          </w:tcPr>
          <w:p w:rsidR="00001289" w:rsidRPr="002951D6" w:rsidRDefault="00001289" w:rsidP="008C52C3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001289" w:rsidRPr="002951D6" w:rsidRDefault="00001289" w:rsidP="008C52C3">
            <w:pPr>
              <w:pStyle w:val="TableParagraph"/>
              <w:ind w:left="196"/>
              <w:rPr>
                <w:rFonts w:ascii="Book Antiqua" w:hAnsi="Book Antiqua" w:cstheme="minorHAnsi"/>
                <w:b/>
                <w:u w:val="single"/>
              </w:rPr>
            </w:pPr>
            <w:proofErr w:type="spellStart"/>
            <w:r w:rsidRPr="002951D6">
              <w:rPr>
                <w:rFonts w:ascii="Book Antiqua" w:hAnsi="Book Antiqua" w:cstheme="minorHAnsi"/>
                <w:b/>
                <w:spacing w:val="3"/>
                <w:u w:val="single"/>
              </w:rPr>
              <w:t>Gross</w:t>
            </w:r>
            <w:r w:rsidRPr="002951D6">
              <w:rPr>
                <w:rFonts w:ascii="Book Antiqua" w:hAnsi="Book Antiqua" w:cstheme="minorHAnsi"/>
                <w:b/>
                <w:spacing w:val="4"/>
                <w:u w:val="single"/>
              </w:rPr>
              <w:t>salary</w:t>
            </w:r>
            <w:proofErr w:type="spellEnd"/>
          </w:p>
          <w:p w:rsidR="00001289" w:rsidRPr="002951D6" w:rsidRDefault="00001289" w:rsidP="008C52C3">
            <w:pPr>
              <w:pStyle w:val="TableParagraph"/>
              <w:numPr>
                <w:ilvl w:val="0"/>
                <w:numId w:val="13"/>
              </w:numPr>
              <w:tabs>
                <w:tab w:val="left" w:pos="480"/>
              </w:tabs>
              <w:ind w:right="67" w:hanging="283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Salary as per provisions contained in section 17(1) of</w:t>
            </w:r>
            <w:r w:rsidRPr="002951D6">
              <w:rPr>
                <w:rFonts w:ascii="Book Antiqua" w:hAnsi="Book Antiqua" w:cstheme="minorHAnsi"/>
                <w:spacing w:val="-2"/>
              </w:rPr>
              <w:t>the</w:t>
            </w:r>
            <w:r w:rsidRPr="002951D6">
              <w:rPr>
                <w:rFonts w:ascii="Book Antiqua" w:hAnsi="Book Antiqua" w:cstheme="minorHAnsi"/>
                <w:spacing w:val="2"/>
              </w:rPr>
              <w:t>Income-tax</w:t>
            </w:r>
            <w:r w:rsidRPr="002951D6">
              <w:rPr>
                <w:rFonts w:ascii="Book Antiqua" w:hAnsi="Book Antiqua" w:cstheme="minorHAnsi"/>
                <w:spacing w:val="3"/>
              </w:rPr>
              <w:t>Act,1961</w:t>
            </w:r>
          </w:p>
        </w:tc>
        <w:tc>
          <w:tcPr>
            <w:tcW w:w="1500" w:type="dxa"/>
            <w:tcBorders>
              <w:bottom w:val="nil"/>
            </w:tcBorders>
          </w:tcPr>
          <w:p w:rsidR="00001289" w:rsidRPr="002951D6" w:rsidRDefault="00001289" w:rsidP="008C52C3">
            <w:pPr>
              <w:pStyle w:val="TableParagraph"/>
              <w:spacing w:before="6"/>
              <w:rPr>
                <w:rFonts w:ascii="Book Antiqua" w:hAnsi="Book Antiqua" w:cstheme="minorHAnsi"/>
              </w:rPr>
            </w:pPr>
          </w:p>
          <w:p w:rsidR="00001289" w:rsidRPr="002951D6" w:rsidRDefault="00001289" w:rsidP="008C52C3">
            <w:pPr>
              <w:pStyle w:val="TableParagraph"/>
              <w:ind w:right="174"/>
              <w:jc w:val="right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2126" w:type="dxa"/>
            <w:vMerge w:val="restart"/>
            <w:vAlign w:val="center"/>
          </w:tcPr>
          <w:p w:rsidR="00001289" w:rsidRPr="002951D6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001289" w:rsidRPr="002951D6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4.20</w:t>
            </w:r>
          </w:p>
        </w:tc>
        <w:tc>
          <w:tcPr>
            <w:tcW w:w="1570" w:type="dxa"/>
            <w:vMerge w:val="restart"/>
            <w:vAlign w:val="center"/>
          </w:tcPr>
          <w:p w:rsidR="00001289" w:rsidRPr="002951D6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001289" w:rsidRPr="002951D6" w:rsidRDefault="00001289" w:rsidP="008C52C3">
            <w:pPr>
              <w:pStyle w:val="TableParagraph"/>
              <w:jc w:val="center"/>
              <w:rPr>
                <w:rFonts w:ascii="Book Antiqua" w:hAnsi="Book Antiqua"/>
              </w:rPr>
            </w:pPr>
            <w:r w:rsidRPr="002951D6">
              <w:rPr>
                <w:rFonts w:ascii="Book Antiqua" w:hAnsi="Book Antiqua" w:cstheme="minorHAnsi"/>
              </w:rPr>
              <w:t>--</w:t>
            </w:r>
          </w:p>
        </w:tc>
        <w:tc>
          <w:tcPr>
            <w:tcW w:w="810" w:type="dxa"/>
            <w:tcBorders>
              <w:bottom w:val="nil"/>
            </w:tcBorders>
            <w:vAlign w:val="center"/>
          </w:tcPr>
          <w:p w:rsidR="00001289" w:rsidRPr="002951D6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001289" w:rsidRPr="002951D6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001289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  <w:p w:rsidR="00001289" w:rsidRPr="002951D6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4.20</w:t>
            </w:r>
          </w:p>
        </w:tc>
      </w:tr>
      <w:tr w:rsidR="00001289" w:rsidRPr="002951D6" w:rsidTr="008C52C3">
        <w:trPr>
          <w:trHeight w:val="367"/>
        </w:trPr>
        <w:tc>
          <w:tcPr>
            <w:tcW w:w="457" w:type="dxa"/>
            <w:vMerge w:val="restart"/>
            <w:tcBorders>
              <w:top w:val="nil"/>
            </w:tcBorders>
          </w:tcPr>
          <w:p w:rsidR="00001289" w:rsidRPr="002951D6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23" w:type="dxa"/>
            <w:vMerge/>
            <w:tcBorders>
              <w:top w:val="nil"/>
              <w:bottom w:val="single" w:sz="4" w:space="0" w:color="auto"/>
            </w:tcBorders>
          </w:tcPr>
          <w:p w:rsidR="00001289" w:rsidRPr="002951D6" w:rsidRDefault="00001289" w:rsidP="008C52C3">
            <w:pPr>
              <w:spacing w:line="240" w:lineRule="auto"/>
              <w:rPr>
                <w:rFonts w:ascii="Book Antiqua" w:hAnsi="Book Antiqua" w:cstheme="minorHAnsi"/>
              </w:rPr>
            </w:pPr>
          </w:p>
        </w:tc>
        <w:tc>
          <w:tcPr>
            <w:tcW w:w="1500" w:type="dxa"/>
            <w:tcBorders>
              <w:top w:val="nil"/>
              <w:bottom w:val="single" w:sz="4" w:space="0" w:color="auto"/>
            </w:tcBorders>
          </w:tcPr>
          <w:p w:rsidR="00001289" w:rsidRPr="002951D6" w:rsidRDefault="00001289" w:rsidP="008C52C3">
            <w:pPr>
              <w:pStyle w:val="TableParagraph"/>
              <w:spacing w:before="101"/>
              <w:ind w:right="126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001289" w:rsidRPr="002951D6" w:rsidRDefault="00001289" w:rsidP="008C52C3">
            <w:pPr>
              <w:spacing w:line="240" w:lineRule="auto"/>
              <w:rPr>
                <w:rFonts w:ascii="Book Antiqua" w:hAnsi="Book Antiqua" w:cstheme="minorHAnsi"/>
              </w:rPr>
            </w:pPr>
          </w:p>
        </w:tc>
        <w:tc>
          <w:tcPr>
            <w:tcW w:w="1570" w:type="dxa"/>
            <w:vMerge/>
            <w:tcBorders>
              <w:top w:val="nil"/>
              <w:bottom w:val="single" w:sz="4" w:space="0" w:color="auto"/>
            </w:tcBorders>
          </w:tcPr>
          <w:p w:rsidR="00001289" w:rsidRPr="002951D6" w:rsidRDefault="00001289" w:rsidP="008C52C3">
            <w:pPr>
              <w:spacing w:line="240" w:lineRule="auto"/>
              <w:rPr>
                <w:rFonts w:ascii="Book Antiqua" w:hAnsi="Book Antiqua" w:cstheme="minorHAnsi"/>
              </w:rPr>
            </w:pP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:rsidR="00001289" w:rsidRPr="002951D6" w:rsidRDefault="00001289" w:rsidP="008C52C3">
            <w:pPr>
              <w:pStyle w:val="TableParagraph"/>
              <w:spacing w:before="101"/>
              <w:ind w:right="167"/>
              <w:jc w:val="right"/>
              <w:rPr>
                <w:rFonts w:ascii="Book Antiqua" w:hAnsi="Book Antiqua" w:cstheme="minorHAnsi"/>
              </w:rPr>
            </w:pPr>
          </w:p>
        </w:tc>
      </w:tr>
      <w:tr w:rsidR="00001289" w:rsidRPr="002951D6" w:rsidTr="008C52C3">
        <w:trPr>
          <w:trHeight w:val="619"/>
        </w:trPr>
        <w:tc>
          <w:tcPr>
            <w:tcW w:w="457" w:type="dxa"/>
            <w:vMerge/>
            <w:tcBorders>
              <w:bottom w:val="nil"/>
            </w:tcBorders>
          </w:tcPr>
          <w:p w:rsidR="00001289" w:rsidRPr="002951D6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23" w:type="dxa"/>
            <w:tcBorders>
              <w:top w:val="single" w:sz="4" w:space="0" w:color="auto"/>
              <w:bottom w:val="single" w:sz="4" w:space="0" w:color="auto"/>
            </w:tcBorders>
          </w:tcPr>
          <w:p w:rsidR="00001289" w:rsidRPr="002951D6" w:rsidRDefault="00001289" w:rsidP="008C52C3">
            <w:pPr>
              <w:pStyle w:val="TableParagraph"/>
              <w:numPr>
                <w:ilvl w:val="0"/>
                <w:numId w:val="13"/>
              </w:numPr>
              <w:tabs>
                <w:tab w:val="left" w:pos="480"/>
              </w:tabs>
              <w:spacing w:before="111" w:line="288" w:lineRule="auto"/>
              <w:ind w:left="591" w:right="155" w:hanging="395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Value of perquisites u/s 17(2) of the Income-tax Act,1961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1289" w:rsidRPr="002951D6" w:rsidRDefault="00001289" w:rsidP="008C52C3">
            <w:pPr>
              <w:pStyle w:val="TableParagraph"/>
              <w:tabs>
                <w:tab w:val="left" w:pos="480"/>
              </w:tabs>
              <w:jc w:val="center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</w:rPr>
            </w:pPr>
          </w:p>
          <w:p w:rsidR="00001289" w:rsidRPr="002951D6" w:rsidRDefault="00001289" w:rsidP="008C52C3">
            <w:pPr>
              <w:pStyle w:val="BodyText"/>
              <w:jc w:val="center"/>
              <w:rPr>
                <w:rFonts w:ascii="Book Antiqua" w:hAnsi="Book Antiqua" w:cstheme="minorHAnsi"/>
                <w:sz w:val="22"/>
                <w:szCs w:val="22"/>
              </w:rPr>
            </w:pPr>
            <w:r w:rsidRPr="002951D6">
              <w:rPr>
                <w:rFonts w:ascii="Book Antiqua" w:hAnsi="Book Antiqua" w:cstheme="minorHAnsi"/>
                <w:sz w:val="22"/>
                <w:szCs w:val="22"/>
              </w:rPr>
              <w:t>-</w:t>
            </w:r>
          </w:p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</w:rPr>
            </w:pPr>
          </w:p>
        </w:tc>
        <w:tc>
          <w:tcPr>
            <w:tcW w:w="15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1289" w:rsidRPr="002951D6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-</w:t>
            </w:r>
          </w:p>
        </w:tc>
      </w:tr>
      <w:tr w:rsidR="00001289" w:rsidRPr="002951D6" w:rsidTr="008C52C3">
        <w:trPr>
          <w:trHeight w:val="541"/>
        </w:trPr>
        <w:tc>
          <w:tcPr>
            <w:tcW w:w="457" w:type="dxa"/>
            <w:tcBorders>
              <w:top w:val="nil"/>
              <w:bottom w:val="nil"/>
            </w:tcBorders>
          </w:tcPr>
          <w:p w:rsidR="00001289" w:rsidRPr="002951D6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23" w:type="dxa"/>
            <w:vMerge w:val="restart"/>
            <w:tcBorders>
              <w:top w:val="single" w:sz="4" w:space="0" w:color="auto"/>
            </w:tcBorders>
          </w:tcPr>
          <w:p w:rsidR="00001289" w:rsidRPr="002951D6" w:rsidRDefault="00001289" w:rsidP="008C52C3">
            <w:pPr>
              <w:pStyle w:val="TableParagraph"/>
              <w:numPr>
                <w:ilvl w:val="0"/>
                <w:numId w:val="13"/>
              </w:numPr>
              <w:tabs>
                <w:tab w:val="left" w:pos="480"/>
              </w:tabs>
              <w:spacing w:before="110" w:line="288" w:lineRule="auto"/>
              <w:ind w:right="232" w:hanging="283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Profits in lieu of salary under section 17(3)</w:t>
            </w:r>
            <w:proofErr w:type="spellStart"/>
            <w:r w:rsidRPr="002951D6">
              <w:rPr>
                <w:rFonts w:ascii="Book Antiqua" w:hAnsi="Book Antiqua" w:cstheme="minorHAnsi"/>
              </w:rPr>
              <w:t>oftheIncome</w:t>
            </w:r>
            <w:proofErr w:type="spellEnd"/>
            <w:r w:rsidRPr="002951D6">
              <w:rPr>
                <w:rFonts w:ascii="Book Antiqua" w:hAnsi="Book Antiqua" w:cstheme="minorHAnsi"/>
              </w:rPr>
              <w:t xml:space="preserve">-tax Act, 1961 </w:t>
            </w:r>
          </w:p>
        </w:tc>
        <w:tc>
          <w:tcPr>
            <w:tcW w:w="1500" w:type="dxa"/>
            <w:tcBorders>
              <w:top w:val="single" w:sz="4" w:space="0" w:color="auto"/>
              <w:bottom w:val="nil"/>
            </w:tcBorders>
            <w:vAlign w:val="center"/>
          </w:tcPr>
          <w:p w:rsidR="00001289" w:rsidRPr="002951D6" w:rsidRDefault="00001289" w:rsidP="008C52C3">
            <w:pPr>
              <w:pStyle w:val="TableParagraph"/>
              <w:spacing w:before="3"/>
              <w:jc w:val="center"/>
              <w:rPr>
                <w:rFonts w:ascii="Book Antiqua" w:hAnsi="Book Antiqua" w:cstheme="minorHAnsi"/>
              </w:rPr>
            </w:pPr>
          </w:p>
          <w:p w:rsidR="00001289" w:rsidRPr="002951D6" w:rsidRDefault="00001289" w:rsidP="008C52C3">
            <w:pPr>
              <w:pStyle w:val="TableParagraph"/>
              <w:ind w:right="126"/>
              <w:jc w:val="center"/>
              <w:rPr>
                <w:rFonts w:ascii="Book Antiqua" w:hAnsi="Book Antiqua" w:cstheme="minorHAnsi"/>
              </w:rPr>
            </w:pPr>
          </w:p>
          <w:p w:rsidR="00001289" w:rsidRPr="002951D6" w:rsidRDefault="00001289" w:rsidP="008C52C3">
            <w:pPr>
              <w:pStyle w:val="TableParagraph"/>
              <w:ind w:right="126"/>
              <w:jc w:val="center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vAlign w:val="center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</w:rPr>
            </w:pPr>
          </w:p>
          <w:p w:rsidR="00001289" w:rsidRPr="002951D6" w:rsidRDefault="00001289" w:rsidP="008C52C3">
            <w:pPr>
              <w:pStyle w:val="BodyText"/>
              <w:jc w:val="center"/>
              <w:rPr>
                <w:rFonts w:ascii="Book Antiqua" w:hAnsi="Book Antiqua" w:cstheme="minorHAnsi"/>
                <w:sz w:val="22"/>
                <w:szCs w:val="22"/>
              </w:rPr>
            </w:pPr>
            <w:r w:rsidRPr="002951D6">
              <w:rPr>
                <w:rFonts w:ascii="Book Antiqua" w:hAnsi="Book Antiqua" w:cstheme="minorHAnsi"/>
                <w:sz w:val="22"/>
                <w:szCs w:val="22"/>
              </w:rPr>
              <w:t>-</w:t>
            </w:r>
          </w:p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</w:rPr>
            </w:pPr>
          </w:p>
        </w:tc>
        <w:tc>
          <w:tcPr>
            <w:tcW w:w="1570" w:type="dxa"/>
            <w:vMerge w:val="restart"/>
            <w:tcBorders>
              <w:top w:val="single" w:sz="4" w:space="0" w:color="auto"/>
            </w:tcBorders>
            <w:vAlign w:val="center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</w:tcBorders>
            <w:vAlign w:val="center"/>
          </w:tcPr>
          <w:p w:rsidR="00001289" w:rsidRPr="002951D6" w:rsidRDefault="00001289" w:rsidP="008C52C3">
            <w:pPr>
              <w:pStyle w:val="TableParagraph"/>
              <w:spacing w:before="3"/>
              <w:jc w:val="center"/>
              <w:rPr>
                <w:rFonts w:ascii="Book Antiqua" w:hAnsi="Book Antiqua" w:cstheme="minorHAnsi"/>
              </w:rPr>
            </w:pPr>
          </w:p>
          <w:p w:rsidR="00001289" w:rsidRPr="002951D6" w:rsidRDefault="00001289" w:rsidP="008C52C3">
            <w:pPr>
              <w:pStyle w:val="TableParagraph"/>
              <w:ind w:right="167"/>
              <w:jc w:val="center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-</w:t>
            </w:r>
          </w:p>
          <w:p w:rsidR="00001289" w:rsidRPr="002951D6" w:rsidRDefault="00001289" w:rsidP="008C52C3">
            <w:pPr>
              <w:pStyle w:val="TableParagraph"/>
              <w:spacing w:before="3"/>
              <w:rPr>
                <w:rFonts w:ascii="Book Antiqua" w:hAnsi="Book Antiqua" w:cstheme="minorHAnsi"/>
              </w:rPr>
            </w:pPr>
          </w:p>
          <w:p w:rsidR="00001289" w:rsidRPr="002951D6" w:rsidRDefault="00001289" w:rsidP="008C52C3">
            <w:pPr>
              <w:pStyle w:val="TableParagraph"/>
              <w:ind w:right="123"/>
              <w:jc w:val="right"/>
              <w:rPr>
                <w:rFonts w:ascii="Book Antiqua" w:hAnsi="Book Antiqua" w:cstheme="minorHAnsi"/>
              </w:rPr>
            </w:pPr>
          </w:p>
        </w:tc>
      </w:tr>
      <w:tr w:rsidR="00001289" w:rsidRPr="002951D6" w:rsidTr="008C52C3">
        <w:trPr>
          <w:trHeight w:val="515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001289" w:rsidRPr="002951D6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23" w:type="dxa"/>
            <w:vMerge/>
            <w:tcBorders>
              <w:top w:val="nil"/>
              <w:bottom w:val="single" w:sz="4" w:space="0" w:color="auto"/>
            </w:tcBorders>
          </w:tcPr>
          <w:p w:rsidR="00001289" w:rsidRPr="002951D6" w:rsidRDefault="00001289" w:rsidP="008C52C3">
            <w:pPr>
              <w:rPr>
                <w:rFonts w:ascii="Book Antiqua" w:hAnsi="Book Antiqua" w:cstheme="minorHAnsi"/>
              </w:rPr>
            </w:pPr>
          </w:p>
        </w:tc>
        <w:tc>
          <w:tcPr>
            <w:tcW w:w="1500" w:type="dxa"/>
            <w:tcBorders>
              <w:top w:val="nil"/>
              <w:bottom w:val="single" w:sz="4" w:space="0" w:color="auto"/>
            </w:tcBorders>
          </w:tcPr>
          <w:p w:rsidR="00001289" w:rsidRPr="002951D6" w:rsidRDefault="00001289" w:rsidP="008C52C3">
            <w:pPr>
              <w:pStyle w:val="TableParagraph"/>
              <w:spacing w:before="3"/>
              <w:rPr>
                <w:rFonts w:ascii="Book Antiqua" w:hAnsi="Book Antiqua" w:cstheme="minorHAnsi"/>
              </w:rPr>
            </w:pPr>
          </w:p>
          <w:p w:rsidR="00001289" w:rsidRPr="002951D6" w:rsidRDefault="00001289" w:rsidP="008C52C3">
            <w:pPr>
              <w:pStyle w:val="TableParagraph"/>
              <w:ind w:right="126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001289" w:rsidRPr="002951D6" w:rsidRDefault="00001289" w:rsidP="008C52C3">
            <w:pPr>
              <w:rPr>
                <w:rFonts w:ascii="Book Antiqua" w:hAnsi="Book Antiqua" w:cstheme="minorHAnsi"/>
              </w:rPr>
            </w:pPr>
          </w:p>
        </w:tc>
        <w:tc>
          <w:tcPr>
            <w:tcW w:w="1570" w:type="dxa"/>
            <w:vMerge/>
            <w:tcBorders>
              <w:top w:val="nil"/>
              <w:bottom w:val="single" w:sz="4" w:space="0" w:color="auto"/>
            </w:tcBorders>
          </w:tcPr>
          <w:p w:rsidR="00001289" w:rsidRPr="002951D6" w:rsidRDefault="00001289" w:rsidP="008C52C3">
            <w:pPr>
              <w:rPr>
                <w:rFonts w:ascii="Book Antiqua" w:hAnsi="Book Antiqua" w:cstheme="minorHAnsi"/>
              </w:rPr>
            </w:pPr>
          </w:p>
        </w:tc>
        <w:tc>
          <w:tcPr>
            <w:tcW w:w="810" w:type="dxa"/>
            <w:vMerge/>
            <w:tcBorders>
              <w:bottom w:val="single" w:sz="4" w:space="0" w:color="auto"/>
            </w:tcBorders>
          </w:tcPr>
          <w:p w:rsidR="00001289" w:rsidRPr="002951D6" w:rsidRDefault="00001289" w:rsidP="008C52C3">
            <w:pPr>
              <w:pStyle w:val="TableParagraph"/>
              <w:ind w:right="123"/>
              <w:jc w:val="right"/>
              <w:rPr>
                <w:rFonts w:ascii="Book Antiqua" w:hAnsi="Book Antiqua" w:cstheme="minorHAnsi"/>
              </w:rPr>
            </w:pPr>
          </w:p>
        </w:tc>
      </w:tr>
      <w:tr w:rsidR="00001289" w:rsidRPr="002951D6" w:rsidTr="008C52C3">
        <w:trPr>
          <w:trHeight w:val="378"/>
        </w:trPr>
        <w:tc>
          <w:tcPr>
            <w:tcW w:w="457" w:type="dxa"/>
            <w:tcBorders>
              <w:top w:val="single" w:sz="4" w:space="0" w:color="auto"/>
              <w:bottom w:val="single" w:sz="4" w:space="0" w:color="auto"/>
            </w:tcBorders>
          </w:tcPr>
          <w:p w:rsidR="00001289" w:rsidRPr="002951D6" w:rsidRDefault="00001289" w:rsidP="008C52C3">
            <w:pPr>
              <w:pStyle w:val="TableParagraph"/>
              <w:spacing w:before="138"/>
              <w:ind w:right="158"/>
              <w:jc w:val="right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2.</w:t>
            </w:r>
          </w:p>
        </w:tc>
        <w:tc>
          <w:tcPr>
            <w:tcW w:w="2823" w:type="dxa"/>
            <w:tcBorders>
              <w:top w:val="single" w:sz="4" w:space="0" w:color="auto"/>
              <w:bottom w:val="single" w:sz="4" w:space="0" w:color="auto"/>
            </w:tcBorders>
          </w:tcPr>
          <w:p w:rsidR="00001289" w:rsidRPr="002951D6" w:rsidRDefault="00001289" w:rsidP="008C52C3">
            <w:pPr>
              <w:pStyle w:val="TableParagraph"/>
              <w:spacing w:line="362" w:lineRule="auto"/>
              <w:ind w:left="196" w:right="441" w:firstLine="283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Stock Option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1289" w:rsidRPr="002951D6" w:rsidRDefault="00001289" w:rsidP="008C52C3">
            <w:pPr>
              <w:pStyle w:val="TableParagraph"/>
              <w:spacing w:before="138"/>
              <w:ind w:right="126"/>
              <w:jc w:val="center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1289" w:rsidRPr="002951D6" w:rsidRDefault="00001289" w:rsidP="008C52C3">
            <w:pPr>
              <w:pStyle w:val="BodyText"/>
              <w:jc w:val="center"/>
              <w:rPr>
                <w:rFonts w:ascii="Book Antiqua" w:hAnsi="Book Antiqua" w:cstheme="minorHAnsi"/>
                <w:sz w:val="22"/>
                <w:szCs w:val="22"/>
              </w:rPr>
            </w:pPr>
            <w:r w:rsidRPr="002951D6">
              <w:rPr>
                <w:rFonts w:ascii="Book Antiqua" w:hAnsi="Book Antiqua" w:cstheme="minorHAnsi"/>
                <w:sz w:val="22"/>
                <w:szCs w:val="22"/>
              </w:rPr>
              <w:t>-</w:t>
            </w:r>
          </w:p>
        </w:tc>
        <w:tc>
          <w:tcPr>
            <w:tcW w:w="15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1289" w:rsidRPr="002951D6" w:rsidRDefault="00001289" w:rsidP="008C52C3">
            <w:pPr>
              <w:pStyle w:val="TableParagraph"/>
              <w:spacing w:before="138"/>
              <w:ind w:right="123"/>
              <w:jc w:val="center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-</w:t>
            </w:r>
          </w:p>
        </w:tc>
      </w:tr>
      <w:tr w:rsidR="00001289" w:rsidRPr="002951D6" w:rsidTr="008C52C3">
        <w:trPr>
          <w:trHeight w:val="265"/>
        </w:trPr>
        <w:tc>
          <w:tcPr>
            <w:tcW w:w="457" w:type="dxa"/>
            <w:tcBorders>
              <w:top w:val="single" w:sz="4" w:space="0" w:color="auto"/>
              <w:bottom w:val="single" w:sz="4" w:space="0" w:color="auto"/>
            </w:tcBorders>
          </w:tcPr>
          <w:p w:rsidR="00001289" w:rsidRPr="002951D6" w:rsidRDefault="00001289" w:rsidP="008C52C3">
            <w:pPr>
              <w:pStyle w:val="TableParagraph"/>
              <w:spacing w:before="27"/>
              <w:ind w:right="158"/>
              <w:jc w:val="right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3.</w:t>
            </w:r>
          </w:p>
        </w:tc>
        <w:tc>
          <w:tcPr>
            <w:tcW w:w="2823" w:type="dxa"/>
            <w:tcBorders>
              <w:top w:val="single" w:sz="4" w:space="0" w:color="auto"/>
              <w:bottom w:val="single" w:sz="4" w:space="0" w:color="auto"/>
            </w:tcBorders>
          </w:tcPr>
          <w:p w:rsidR="00001289" w:rsidRPr="002951D6" w:rsidRDefault="00001289" w:rsidP="008C52C3">
            <w:pPr>
              <w:pStyle w:val="TableParagraph"/>
              <w:spacing w:before="1" w:line="357" w:lineRule="auto"/>
              <w:ind w:left="196" w:right="823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 xml:space="preserve">Sweat Equity 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1289" w:rsidRPr="002951D6" w:rsidRDefault="00001289" w:rsidP="008C52C3">
            <w:pPr>
              <w:pStyle w:val="TableParagraph"/>
              <w:spacing w:before="27"/>
              <w:ind w:right="126"/>
              <w:jc w:val="center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15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1289" w:rsidRPr="002951D6" w:rsidRDefault="00001289" w:rsidP="008C52C3">
            <w:pPr>
              <w:pStyle w:val="TableParagraph"/>
              <w:spacing w:before="27"/>
              <w:ind w:right="123"/>
              <w:jc w:val="center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-</w:t>
            </w:r>
          </w:p>
        </w:tc>
      </w:tr>
      <w:tr w:rsidR="00001289" w:rsidRPr="002951D6" w:rsidTr="008C52C3">
        <w:trPr>
          <w:trHeight w:val="486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01289" w:rsidRPr="002951D6" w:rsidRDefault="00001289" w:rsidP="008C52C3">
            <w:pPr>
              <w:pStyle w:val="TableParagraph"/>
              <w:spacing w:before="25"/>
              <w:ind w:right="158"/>
              <w:jc w:val="right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4.</w:t>
            </w:r>
          </w:p>
        </w:tc>
        <w:tc>
          <w:tcPr>
            <w:tcW w:w="2823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01289" w:rsidRPr="002951D6" w:rsidRDefault="00001289" w:rsidP="008C52C3">
            <w:pPr>
              <w:pStyle w:val="TableParagraph"/>
              <w:spacing w:before="1" w:line="357" w:lineRule="auto"/>
              <w:ind w:left="196" w:right="823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Commission</w:t>
            </w:r>
          </w:p>
          <w:p w:rsidR="00001289" w:rsidRPr="002951D6" w:rsidRDefault="00001289" w:rsidP="008C52C3">
            <w:pPr>
              <w:pStyle w:val="TableParagraph"/>
              <w:spacing w:line="130" w:lineRule="exact"/>
              <w:ind w:left="196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 xml:space="preserve">-   as % </w:t>
            </w:r>
            <w:proofErr w:type="spellStart"/>
            <w:r w:rsidRPr="002951D6">
              <w:rPr>
                <w:rFonts w:ascii="Book Antiqua" w:hAnsi="Book Antiqua" w:cstheme="minorHAnsi"/>
              </w:rPr>
              <w:t>ofprofit</w:t>
            </w:r>
            <w:proofErr w:type="spellEnd"/>
          </w:p>
          <w:p w:rsidR="00001289" w:rsidRPr="002951D6" w:rsidRDefault="00001289" w:rsidP="008C52C3">
            <w:pPr>
              <w:pStyle w:val="TableParagraph"/>
              <w:spacing w:before="37"/>
              <w:ind w:left="196"/>
              <w:rPr>
                <w:rFonts w:ascii="Book Antiqua" w:hAnsi="Book Antiqua" w:cstheme="minorHAnsi"/>
              </w:rPr>
            </w:pPr>
            <w:proofErr w:type="spellStart"/>
            <w:r w:rsidRPr="002951D6">
              <w:rPr>
                <w:rFonts w:ascii="Book Antiqua" w:hAnsi="Book Antiqua" w:cstheme="minorHAnsi"/>
                <w:spacing w:val="2"/>
              </w:rPr>
              <w:t>others,</w:t>
            </w:r>
            <w:r w:rsidRPr="002951D6">
              <w:rPr>
                <w:rFonts w:ascii="Book Antiqua" w:hAnsi="Book Antiqua" w:cstheme="minorHAnsi"/>
                <w:spacing w:val="3"/>
              </w:rPr>
              <w:t>specify</w:t>
            </w:r>
            <w:proofErr w:type="spellEnd"/>
          </w:p>
        </w:tc>
        <w:tc>
          <w:tcPr>
            <w:tcW w:w="1500" w:type="dxa"/>
            <w:tcBorders>
              <w:top w:val="single" w:sz="4" w:space="0" w:color="auto"/>
              <w:bottom w:val="nil"/>
            </w:tcBorders>
            <w:vAlign w:val="center"/>
          </w:tcPr>
          <w:p w:rsidR="00001289" w:rsidRPr="002951D6" w:rsidRDefault="00001289" w:rsidP="008C52C3">
            <w:pPr>
              <w:pStyle w:val="TableParagraph"/>
              <w:spacing w:before="25"/>
              <w:ind w:right="126"/>
              <w:jc w:val="center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vAlign w:val="center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1570" w:type="dxa"/>
            <w:vMerge w:val="restart"/>
            <w:tcBorders>
              <w:top w:val="single" w:sz="4" w:space="0" w:color="auto"/>
            </w:tcBorders>
            <w:vAlign w:val="center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vAlign w:val="center"/>
          </w:tcPr>
          <w:p w:rsidR="00001289" w:rsidRPr="002951D6" w:rsidRDefault="00001289" w:rsidP="008C52C3">
            <w:pPr>
              <w:pStyle w:val="TableParagraph"/>
              <w:spacing w:before="25"/>
              <w:ind w:right="123"/>
              <w:jc w:val="center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-</w:t>
            </w:r>
          </w:p>
        </w:tc>
      </w:tr>
      <w:tr w:rsidR="00001289" w:rsidRPr="002951D6" w:rsidTr="008C52C3">
        <w:trPr>
          <w:trHeight w:val="276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289" w:rsidRPr="002951D6" w:rsidRDefault="00001289" w:rsidP="008C52C3">
            <w:pPr>
              <w:pStyle w:val="TableParagraph"/>
              <w:ind w:right="158"/>
              <w:jc w:val="right"/>
              <w:rPr>
                <w:rFonts w:ascii="Book Antiqua" w:hAnsi="Book Antiqua" w:cstheme="minorHAnsi"/>
              </w:rPr>
            </w:pPr>
          </w:p>
        </w:tc>
        <w:tc>
          <w:tcPr>
            <w:tcW w:w="2823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001289" w:rsidRPr="002951D6" w:rsidRDefault="00001289" w:rsidP="008C52C3">
            <w:pPr>
              <w:rPr>
                <w:rFonts w:ascii="Book Antiqua" w:hAnsi="Book Antiqua" w:cstheme="minorHAnsi"/>
              </w:rPr>
            </w:pPr>
          </w:p>
        </w:tc>
        <w:tc>
          <w:tcPr>
            <w:tcW w:w="1500" w:type="dxa"/>
            <w:tcBorders>
              <w:top w:val="nil"/>
              <w:bottom w:val="single" w:sz="4" w:space="0" w:color="auto"/>
            </w:tcBorders>
            <w:vAlign w:val="center"/>
          </w:tcPr>
          <w:p w:rsidR="00001289" w:rsidRPr="002951D6" w:rsidRDefault="00001289" w:rsidP="008C52C3">
            <w:pPr>
              <w:pStyle w:val="TableParagraph"/>
              <w:ind w:right="126"/>
              <w:jc w:val="center"/>
              <w:rPr>
                <w:rFonts w:ascii="Book Antiqua" w:hAnsi="Book Antiqua" w:cstheme="minorHAnsi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vAlign w:val="center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</w:rPr>
            </w:pPr>
          </w:p>
        </w:tc>
        <w:tc>
          <w:tcPr>
            <w:tcW w:w="157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</w:rPr>
            </w:pP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vAlign w:val="center"/>
          </w:tcPr>
          <w:p w:rsidR="00001289" w:rsidRPr="002951D6" w:rsidRDefault="00001289" w:rsidP="008C52C3">
            <w:pPr>
              <w:pStyle w:val="TableParagraph"/>
              <w:ind w:right="123"/>
              <w:jc w:val="center"/>
              <w:rPr>
                <w:rFonts w:ascii="Book Antiqua" w:hAnsi="Book Antiqua" w:cstheme="minorHAnsi"/>
              </w:rPr>
            </w:pPr>
          </w:p>
        </w:tc>
      </w:tr>
      <w:tr w:rsidR="00001289" w:rsidRPr="002951D6" w:rsidTr="008C52C3">
        <w:trPr>
          <w:trHeight w:val="253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289" w:rsidRPr="002951D6" w:rsidRDefault="00001289" w:rsidP="008C52C3">
            <w:pPr>
              <w:pStyle w:val="TableParagraph"/>
              <w:ind w:right="158"/>
              <w:jc w:val="right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5.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</w:tcBorders>
          </w:tcPr>
          <w:p w:rsidR="00001289" w:rsidRPr="002951D6" w:rsidRDefault="00001289" w:rsidP="008C52C3">
            <w:pPr>
              <w:pStyle w:val="TableParagraph"/>
              <w:spacing w:before="95"/>
              <w:ind w:left="196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Others, please specify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vAlign w:val="center"/>
          </w:tcPr>
          <w:p w:rsidR="00001289" w:rsidRPr="002951D6" w:rsidRDefault="00001289" w:rsidP="008C52C3">
            <w:pPr>
              <w:pStyle w:val="TableParagraph"/>
              <w:ind w:right="126"/>
              <w:jc w:val="center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1570" w:type="dxa"/>
            <w:tcBorders>
              <w:top w:val="single" w:sz="4" w:space="0" w:color="auto"/>
            </w:tcBorders>
            <w:vAlign w:val="center"/>
          </w:tcPr>
          <w:p w:rsidR="00001289" w:rsidRPr="002951D6" w:rsidRDefault="00001289" w:rsidP="008C52C3">
            <w:pPr>
              <w:jc w:val="center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center"/>
          </w:tcPr>
          <w:p w:rsidR="00001289" w:rsidRPr="002951D6" w:rsidRDefault="00001289" w:rsidP="008C52C3">
            <w:pPr>
              <w:pStyle w:val="TableParagraph"/>
              <w:ind w:right="123"/>
              <w:jc w:val="center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-</w:t>
            </w:r>
          </w:p>
        </w:tc>
      </w:tr>
      <w:tr w:rsidR="00001289" w:rsidRPr="00D91A05" w:rsidTr="008C52C3">
        <w:trPr>
          <w:trHeight w:val="391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289" w:rsidRPr="002951D6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2823" w:type="dxa"/>
            <w:tcBorders>
              <w:left w:val="single" w:sz="4" w:space="0" w:color="auto"/>
            </w:tcBorders>
          </w:tcPr>
          <w:p w:rsidR="00001289" w:rsidRPr="002951D6" w:rsidRDefault="00001289" w:rsidP="008C52C3">
            <w:pPr>
              <w:pStyle w:val="TableParagraph"/>
              <w:spacing w:before="32"/>
              <w:ind w:left="196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</w:rPr>
              <w:t>Total</w:t>
            </w:r>
          </w:p>
        </w:tc>
        <w:tc>
          <w:tcPr>
            <w:tcW w:w="1500" w:type="dxa"/>
            <w:vAlign w:val="center"/>
          </w:tcPr>
          <w:p w:rsidR="00001289" w:rsidRPr="002951D6" w:rsidRDefault="00001289" w:rsidP="008C52C3">
            <w:pPr>
              <w:pStyle w:val="TableParagraph"/>
              <w:spacing w:before="32"/>
              <w:ind w:right="126"/>
              <w:jc w:val="center"/>
              <w:rPr>
                <w:rFonts w:ascii="Book Antiqua" w:hAnsi="Book Antiqua" w:cstheme="minorHAnsi"/>
              </w:rPr>
            </w:pPr>
            <w:r w:rsidRPr="002951D6">
              <w:rPr>
                <w:rFonts w:ascii="Book Antiqua" w:hAnsi="Book Antiqua" w:cstheme="minorHAnsi"/>
                <w:w w:val="99"/>
              </w:rPr>
              <w:t>–</w:t>
            </w:r>
          </w:p>
        </w:tc>
        <w:tc>
          <w:tcPr>
            <w:tcW w:w="2126" w:type="dxa"/>
            <w:vAlign w:val="center"/>
          </w:tcPr>
          <w:p w:rsidR="00001289" w:rsidRPr="002951D6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4.20</w:t>
            </w:r>
          </w:p>
        </w:tc>
        <w:tc>
          <w:tcPr>
            <w:tcW w:w="1570" w:type="dxa"/>
            <w:vAlign w:val="center"/>
          </w:tcPr>
          <w:p w:rsidR="00001289" w:rsidRPr="002951D6" w:rsidRDefault="00001289" w:rsidP="008C52C3">
            <w:pPr>
              <w:pStyle w:val="TableParagraph"/>
              <w:jc w:val="center"/>
              <w:rPr>
                <w:rFonts w:ascii="Book Antiqua" w:hAnsi="Book Antiqua" w:cstheme="minorHAnsi"/>
              </w:rPr>
            </w:pPr>
          </w:p>
        </w:tc>
        <w:tc>
          <w:tcPr>
            <w:tcW w:w="810" w:type="dxa"/>
            <w:vAlign w:val="center"/>
          </w:tcPr>
          <w:p w:rsidR="00001289" w:rsidRPr="00D91A05" w:rsidRDefault="00001289" w:rsidP="008C52C3">
            <w:pPr>
              <w:pStyle w:val="TableParagraph"/>
              <w:spacing w:before="32"/>
              <w:ind w:right="123"/>
              <w:jc w:val="center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</w:rPr>
              <w:t>4.20</w:t>
            </w:r>
          </w:p>
        </w:tc>
      </w:tr>
    </w:tbl>
    <w:p w:rsidR="00001289" w:rsidRPr="00D91A05" w:rsidRDefault="00001289" w:rsidP="00001289">
      <w:pPr>
        <w:pStyle w:val="BodyText"/>
        <w:spacing w:before="10"/>
        <w:rPr>
          <w:rFonts w:ascii="Book Antiqua" w:hAnsi="Book Antiqua" w:cstheme="minorHAnsi"/>
          <w:sz w:val="22"/>
          <w:szCs w:val="22"/>
        </w:rPr>
      </w:pPr>
    </w:p>
    <w:p w:rsidR="00001289" w:rsidRPr="00D91A05" w:rsidRDefault="00001289" w:rsidP="00001289">
      <w:pPr>
        <w:pStyle w:val="Heading6"/>
        <w:numPr>
          <w:ilvl w:val="0"/>
          <w:numId w:val="12"/>
        </w:numPr>
        <w:tabs>
          <w:tab w:val="left" w:pos="472"/>
        </w:tabs>
        <w:spacing w:after="13"/>
        <w:ind w:left="471" w:hanging="317"/>
        <w:rPr>
          <w:rFonts w:ascii="Book Antiqua" w:hAnsi="Book Antiqua" w:cstheme="minorHAnsi"/>
          <w:sz w:val="22"/>
          <w:szCs w:val="22"/>
        </w:rPr>
      </w:pPr>
      <w:r w:rsidRPr="00D91A05">
        <w:rPr>
          <w:rFonts w:ascii="Book Antiqua" w:hAnsi="Book Antiqua" w:cstheme="minorHAnsi"/>
          <w:sz w:val="22"/>
          <w:szCs w:val="22"/>
        </w:rPr>
        <w:t>PENALTIES/PUNISHMENT/COMPOUNDINGOFOFFENCES:</w:t>
      </w:r>
    </w:p>
    <w:tbl>
      <w:tblPr>
        <w:tblW w:w="9332" w:type="dxa"/>
        <w:tblInd w:w="171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11"/>
        <w:gridCol w:w="1134"/>
        <w:gridCol w:w="1134"/>
        <w:gridCol w:w="1418"/>
        <w:gridCol w:w="1275"/>
        <w:gridCol w:w="1560"/>
      </w:tblGrid>
      <w:tr w:rsidR="00001289" w:rsidRPr="00D91A05" w:rsidTr="008C52C3">
        <w:trPr>
          <w:trHeight w:val="1119"/>
        </w:trPr>
        <w:tc>
          <w:tcPr>
            <w:tcW w:w="2811" w:type="dxa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</w:tc>
        <w:tc>
          <w:tcPr>
            <w:tcW w:w="1134" w:type="dxa"/>
          </w:tcPr>
          <w:p w:rsidR="00001289" w:rsidRPr="00D91A05" w:rsidRDefault="00001289" w:rsidP="008C52C3">
            <w:pPr>
              <w:pStyle w:val="TableParagraph"/>
              <w:spacing w:before="3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spacing w:line="249" w:lineRule="auto"/>
              <w:jc w:val="both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Section of the</w:t>
            </w:r>
          </w:p>
          <w:p w:rsidR="00001289" w:rsidRPr="00D91A05" w:rsidRDefault="00001289" w:rsidP="008C52C3">
            <w:pPr>
              <w:pStyle w:val="TableParagraph"/>
              <w:spacing w:before="1"/>
              <w:ind w:right="65"/>
              <w:jc w:val="both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Companies Act</w:t>
            </w:r>
          </w:p>
        </w:tc>
        <w:tc>
          <w:tcPr>
            <w:tcW w:w="1134" w:type="dxa"/>
          </w:tcPr>
          <w:p w:rsidR="00001289" w:rsidRPr="00D91A05" w:rsidRDefault="00001289" w:rsidP="008C52C3">
            <w:pPr>
              <w:pStyle w:val="TableParagraph"/>
              <w:spacing w:before="3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spacing w:line="249" w:lineRule="auto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Brief Description</w:t>
            </w:r>
          </w:p>
        </w:tc>
        <w:tc>
          <w:tcPr>
            <w:tcW w:w="1418" w:type="dxa"/>
          </w:tcPr>
          <w:p w:rsidR="00001289" w:rsidRPr="00D91A05" w:rsidRDefault="00001289" w:rsidP="008C52C3">
            <w:pPr>
              <w:pStyle w:val="TableParagraph"/>
              <w:spacing w:before="72" w:line="249" w:lineRule="auto"/>
              <w:ind w:left="86" w:right="81" w:firstLine="9"/>
              <w:jc w:val="both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Details of Penalty / Punishment/ Compounding fees imposed</w:t>
            </w:r>
          </w:p>
        </w:tc>
        <w:tc>
          <w:tcPr>
            <w:tcW w:w="1275" w:type="dxa"/>
          </w:tcPr>
          <w:p w:rsidR="00001289" w:rsidRPr="00D91A05" w:rsidRDefault="00001289" w:rsidP="008C52C3">
            <w:pPr>
              <w:pStyle w:val="TableParagraph"/>
              <w:spacing w:before="3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spacing w:line="249" w:lineRule="auto"/>
              <w:ind w:left="139" w:right="135" w:firstLine="1"/>
              <w:jc w:val="center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Authority [RD / NCLT/ COURT]</w:t>
            </w:r>
          </w:p>
        </w:tc>
        <w:tc>
          <w:tcPr>
            <w:tcW w:w="1560" w:type="dxa"/>
          </w:tcPr>
          <w:p w:rsidR="00001289" w:rsidRPr="00D91A05" w:rsidRDefault="00001289" w:rsidP="008C52C3">
            <w:pPr>
              <w:pStyle w:val="TableParagraph"/>
              <w:spacing w:before="3"/>
              <w:rPr>
                <w:rFonts w:ascii="Book Antiqua" w:hAnsi="Book Antiqua" w:cstheme="minorHAnsi"/>
                <w:b/>
              </w:rPr>
            </w:pPr>
          </w:p>
          <w:p w:rsidR="00001289" w:rsidRPr="00D91A05" w:rsidRDefault="00001289" w:rsidP="008C52C3">
            <w:pPr>
              <w:pStyle w:val="TableParagraph"/>
              <w:spacing w:line="249" w:lineRule="auto"/>
              <w:ind w:left="393" w:right="73" w:hanging="298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Appeal made, if any</w:t>
            </w:r>
          </w:p>
          <w:p w:rsidR="00001289" w:rsidRPr="00D91A05" w:rsidRDefault="00001289" w:rsidP="008C52C3">
            <w:pPr>
              <w:pStyle w:val="TableParagraph"/>
              <w:spacing w:before="1"/>
              <w:ind w:left="110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(give Details)</w:t>
            </w:r>
          </w:p>
        </w:tc>
      </w:tr>
      <w:tr w:rsidR="00001289" w:rsidRPr="00D91A05" w:rsidTr="008C52C3">
        <w:trPr>
          <w:trHeight w:val="1074"/>
        </w:trPr>
        <w:tc>
          <w:tcPr>
            <w:tcW w:w="2811" w:type="dxa"/>
          </w:tcPr>
          <w:p w:rsidR="00001289" w:rsidRPr="00D91A05" w:rsidRDefault="00001289" w:rsidP="008C52C3">
            <w:pPr>
              <w:pStyle w:val="TableParagraph"/>
              <w:spacing w:before="65" w:line="369" w:lineRule="auto"/>
              <w:ind w:left="323" w:right="702" w:hanging="23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b/>
              </w:rPr>
              <w:t xml:space="preserve">A. COMPANY </w:t>
            </w:r>
            <w:r w:rsidRPr="00D91A05">
              <w:rPr>
                <w:rFonts w:ascii="Book Antiqua" w:hAnsi="Book Antiqua" w:cstheme="minorHAnsi"/>
              </w:rPr>
              <w:t>Penalty Punishment</w:t>
            </w:r>
          </w:p>
          <w:p w:rsidR="00001289" w:rsidRPr="00D91A05" w:rsidRDefault="00001289" w:rsidP="008C52C3">
            <w:pPr>
              <w:pStyle w:val="TableParagraph"/>
              <w:spacing w:line="139" w:lineRule="exact"/>
              <w:ind w:left="323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Compounding</w:t>
            </w:r>
          </w:p>
        </w:tc>
        <w:tc>
          <w:tcPr>
            <w:tcW w:w="6521" w:type="dxa"/>
            <w:gridSpan w:val="5"/>
            <w:vMerge w:val="restart"/>
          </w:tcPr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</w:p>
          <w:p w:rsidR="00001289" w:rsidRPr="00D91A05" w:rsidRDefault="00001289" w:rsidP="008C52C3">
            <w:pPr>
              <w:pStyle w:val="TableParagraph"/>
              <w:rPr>
                <w:rFonts w:ascii="Book Antiqua" w:hAnsi="Book Antiqua" w:cstheme="minorHAnsi"/>
              </w:rPr>
            </w:pPr>
            <w:r>
              <w:rPr>
                <w:rFonts w:ascii="Book Antiqua" w:hAnsi="Book Antiqua" w:cstheme="minorHAnsi"/>
                <w:noProof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>
                      <wp:simplePos x="0" y="0"/>
                      <wp:positionH relativeFrom="page">
                        <wp:posOffset>-2540</wp:posOffset>
                      </wp:positionH>
                      <wp:positionV relativeFrom="paragraph">
                        <wp:posOffset>6985</wp:posOffset>
                      </wp:positionV>
                      <wp:extent cx="873125" cy="255905"/>
                      <wp:effectExtent l="0" t="0" r="0" b="0"/>
                      <wp:wrapNone/>
                      <wp:docPr id="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 rot="19560000">
                                <a:off x="0" y="0"/>
                                <a:ext cx="873125" cy="255905"/>
                              </a:xfrm>
                              <a:prstGeom prst="rect">
                                <a:avLst/>
                              </a:prstGeom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01289" w:rsidRDefault="00001289" w:rsidP="00001289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&amp;quot" w:hAnsi="&amp;quot"/>
                                      <w:color w:val="231F20"/>
                                      <w:sz w:val="30"/>
                                      <w:szCs w:val="30"/>
                                    </w:rPr>
                                    <w:t>– NA –</w:t>
                                  </w:r>
                                </w:p>
                              </w:txbxContent>
                            </wps:txbx>
                            <wps:bodyPr wrap="square" numCol="1" fromWordArt="1">
                              <a:prstTxWarp prst="textPlain">
                                <a:avLst>
                                  <a:gd name="adj" fmla="val 50208"/>
                                </a:avLst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" o:spid="_x0000_s1028" type="#_x0000_t202" style="position:absolute;margin-left:-.2pt;margin-top:.55pt;width:68.75pt;height:20.15pt;rotation:-34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" filled="f" stroked="f">
                      <v:stroke joinstyle="round"/>
                      <o:lock v:ext="edit" text="t" shapetype="t"/>
                      <v:textbox>
                        <w:txbxContent>
                          <w:p w:rsidR="00001289" w:rsidRDefault="00001289" w:rsidP="0000128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&amp;quot" w:hAnsi="&amp;quot"/>
                                <w:color w:val="231F20"/>
                                <w:sz w:val="30"/>
                                <w:szCs w:val="30"/>
                              </w:rPr>
                              <w:t>– NA –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</w:tr>
      <w:tr w:rsidR="00001289" w:rsidRPr="00D91A05" w:rsidTr="008C52C3">
        <w:trPr>
          <w:trHeight w:val="1007"/>
        </w:trPr>
        <w:tc>
          <w:tcPr>
            <w:tcW w:w="2811" w:type="dxa"/>
          </w:tcPr>
          <w:p w:rsidR="00001289" w:rsidRPr="00D91A05" w:rsidRDefault="00001289" w:rsidP="008C52C3">
            <w:pPr>
              <w:pStyle w:val="TableParagraph"/>
              <w:spacing w:before="46" w:line="326" w:lineRule="auto"/>
              <w:ind w:left="323" w:right="702" w:hanging="231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  <w:b/>
              </w:rPr>
              <w:lastRenderedPageBreak/>
              <w:t xml:space="preserve">B. DIRECTORS </w:t>
            </w:r>
            <w:r w:rsidRPr="00D91A05">
              <w:rPr>
                <w:rFonts w:ascii="Book Antiqua" w:hAnsi="Book Antiqua" w:cstheme="minorHAnsi"/>
              </w:rPr>
              <w:t>Penalty Punishment</w:t>
            </w:r>
          </w:p>
          <w:p w:rsidR="00001289" w:rsidRPr="00D91A05" w:rsidRDefault="00001289" w:rsidP="008C52C3">
            <w:pPr>
              <w:pStyle w:val="TableParagraph"/>
              <w:spacing w:line="182" w:lineRule="exact"/>
              <w:ind w:left="323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Compounding</w:t>
            </w:r>
          </w:p>
        </w:tc>
        <w:tc>
          <w:tcPr>
            <w:tcW w:w="6521" w:type="dxa"/>
            <w:gridSpan w:val="5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</w:tr>
      <w:tr w:rsidR="00001289" w:rsidRPr="00D91A05" w:rsidTr="008C52C3">
        <w:trPr>
          <w:trHeight w:val="1330"/>
        </w:trPr>
        <w:tc>
          <w:tcPr>
            <w:tcW w:w="2811" w:type="dxa"/>
          </w:tcPr>
          <w:p w:rsidR="00001289" w:rsidRPr="00D91A05" w:rsidRDefault="00001289" w:rsidP="008C52C3">
            <w:pPr>
              <w:pStyle w:val="TableParagraph"/>
              <w:spacing w:before="27" w:line="326" w:lineRule="auto"/>
              <w:ind w:left="323" w:hanging="231"/>
              <w:rPr>
                <w:rFonts w:ascii="Book Antiqua" w:hAnsi="Book Antiqua" w:cstheme="minorHAnsi"/>
                <w:b/>
              </w:rPr>
            </w:pPr>
            <w:r w:rsidRPr="00D91A05">
              <w:rPr>
                <w:rFonts w:ascii="Book Antiqua" w:hAnsi="Book Antiqua" w:cstheme="minorHAnsi"/>
                <w:b/>
              </w:rPr>
              <w:lastRenderedPageBreak/>
              <w:t>C. OTHER OFFICERS IN DEFAULT</w:t>
            </w:r>
          </w:p>
          <w:p w:rsidR="00001289" w:rsidRPr="00D91A05" w:rsidRDefault="00001289" w:rsidP="008C52C3">
            <w:pPr>
              <w:pStyle w:val="TableParagraph"/>
              <w:spacing w:line="326" w:lineRule="auto"/>
              <w:ind w:left="323" w:right="702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Penalty Punishment</w:t>
            </w:r>
          </w:p>
          <w:p w:rsidR="00001289" w:rsidRPr="00D91A05" w:rsidRDefault="00001289" w:rsidP="008C52C3">
            <w:pPr>
              <w:pStyle w:val="TableParagraph"/>
              <w:spacing w:before="60"/>
              <w:ind w:left="323"/>
              <w:rPr>
                <w:rFonts w:ascii="Book Antiqua" w:hAnsi="Book Antiqua" w:cstheme="minorHAnsi"/>
              </w:rPr>
            </w:pPr>
            <w:r w:rsidRPr="00D91A05">
              <w:rPr>
                <w:rFonts w:ascii="Book Antiqua" w:hAnsi="Book Antiqua" w:cstheme="minorHAnsi"/>
              </w:rPr>
              <w:t>Compounding</w:t>
            </w:r>
          </w:p>
        </w:tc>
        <w:tc>
          <w:tcPr>
            <w:tcW w:w="6521" w:type="dxa"/>
            <w:gridSpan w:val="5"/>
            <w:vMerge/>
            <w:tcBorders>
              <w:top w:val="nil"/>
            </w:tcBorders>
          </w:tcPr>
          <w:p w:rsidR="00001289" w:rsidRPr="00D91A05" w:rsidRDefault="00001289" w:rsidP="008C52C3">
            <w:pPr>
              <w:rPr>
                <w:rFonts w:ascii="Book Antiqua" w:hAnsi="Book Antiqua" w:cstheme="minorHAnsi"/>
              </w:rPr>
            </w:pPr>
          </w:p>
        </w:tc>
      </w:tr>
    </w:tbl>
    <w:p w:rsidR="00D856F3" w:rsidRDefault="00D856F3">
      <w:bookmarkStart w:id="0" w:name="_GoBack"/>
      <w:bookmarkEnd w:id="0"/>
    </w:p>
    <w:sectPr w:rsidR="00D856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Std">
    <w:altName w:val="Courier New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&amp;quo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30F17"/>
    <w:multiLevelType w:val="hybridMultilevel"/>
    <w:tmpl w:val="73DACCD6"/>
    <w:lvl w:ilvl="0" w:tplc="CBFC253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394927"/>
    <w:multiLevelType w:val="hybridMultilevel"/>
    <w:tmpl w:val="4D6C8986"/>
    <w:lvl w:ilvl="0" w:tplc="44528A7C">
      <w:start w:val="1"/>
      <w:numFmt w:val="lowerLetter"/>
      <w:lvlText w:val="%1)"/>
      <w:lvlJc w:val="left"/>
      <w:pPr>
        <w:ind w:left="148" w:hanging="191"/>
      </w:pPr>
      <w:rPr>
        <w:rFonts w:ascii="Arial" w:eastAsia="Arial" w:hAnsi="Arial" w:cs="Arial" w:hint="default"/>
        <w:color w:val="231F20"/>
        <w:spacing w:val="-2"/>
        <w:w w:val="99"/>
        <w:sz w:val="16"/>
        <w:szCs w:val="16"/>
        <w:lang w:val="en-US" w:eastAsia="en-US" w:bidi="en-US"/>
      </w:rPr>
    </w:lvl>
    <w:lvl w:ilvl="1" w:tplc="37AAE4BC">
      <w:numFmt w:val="bullet"/>
      <w:lvlText w:val="•"/>
      <w:lvlJc w:val="left"/>
      <w:pPr>
        <w:ind w:left="412" w:hanging="191"/>
      </w:pPr>
      <w:rPr>
        <w:rFonts w:hint="default"/>
        <w:lang w:val="en-US" w:eastAsia="en-US" w:bidi="en-US"/>
      </w:rPr>
    </w:lvl>
    <w:lvl w:ilvl="2" w:tplc="8E0CE2B4">
      <w:numFmt w:val="bullet"/>
      <w:lvlText w:val="•"/>
      <w:lvlJc w:val="left"/>
      <w:pPr>
        <w:ind w:left="685" w:hanging="191"/>
      </w:pPr>
      <w:rPr>
        <w:rFonts w:hint="default"/>
        <w:lang w:val="en-US" w:eastAsia="en-US" w:bidi="en-US"/>
      </w:rPr>
    </w:lvl>
    <w:lvl w:ilvl="3" w:tplc="9FE46034">
      <w:numFmt w:val="bullet"/>
      <w:lvlText w:val="•"/>
      <w:lvlJc w:val="left"/>
      <w:pPr>
        <w:ind w:left="957" w:hanging="191"/>
      </w:pPr>
      <w:rPr>
        <w:rFonts w:hint="default"/>
        <w:lang w:val="en-US" w:eastAsia="en-US" w:bidi="en-US"/>
      </w:rPr>
    </w:lvl>
    <w:lvl w:ilvl="4" w:tplc="48881DDA">
      <w:numFmt w:val="bullet"/>
      <w:lvlText w:val="•"/>
      <w:lvlJc w:val="left"/>
      <w:pPr>
        <w:ind w:left="1230" w:hanging="191"/>
      </w:pPr>
      <w:rPr>
        <w:rFonts w:hint="default"/>
        <w:lang w:val="en-US" w:eastAsia="en-US" w:bidi="en-US"/>
      </w:rPr>
    </w:lvl>
    <w:lvl w:ilvl="5" w:tplc="909E9D76">
      <w:numFmt w:val="bullet"/>
      <w:lvlText w:val="•"/>
      <w:lvlJc w:val="left"/>
      <w:pPr>
        <w:ind w:left="1502" w:hanging="191"/>
      </w:pPr>
      <w:rPr>
        <w:rFonts w:hint="default"/>
        <w:lang w:val="en-US" w:eastAsia="en-US" w:bidi="en-US"/>
      </w:rPr>
    </w:lvl>
    <w:lvl w:ilvl="6" w:tplc="687E1434">
      <w:numFmt w:val="bullet"/>
      <w:lvlText w:val="•"/>
      <w:lvlJc w:val="left"/>
      <w:pPr>
        <w:ind w:left="1775" w:hanging="191"/>
      </w:pPr>
      <w:rPr>
        <w:rFonts w:hint="default"/>
        <w:lang w:val="en-US" w:eastAsia="en-US" w:bidi="en-US"/>
      </w:rPr>
    </w:lvl>
    <w:lvl w:ilvl="7" w:tplc="80885566">
      <w:numFmt w:val="bullet"/>
      <w:lvlText w:val="•"/>
      <w:lvlJc w:val="left"/>
      <w:pPr>
        <w:ind w:left="2047" w:hanging="191"/>
      </w:pPr>
      <w:rPr>
        <w:rFonts w:hint="default"/>
        <w:lang w:val="en-US" w:eastAsia="en-US" w:bidi="en-US"/>
      </w:rPr>
    </w:lvl>
    <w:lvl w:ilvl="8" w:tplc="C2C0C72A">
      <w:numFmt w:val="bullet"/>
      <w:lvlText w:val="•"/>
      <w:lvlJc w:val="left"/>
      <w:pPr>
        <w:ind w:left="2320" w:hanging="191"/>
      </w:pPr>
      <w:rPr>
        <w:rFonts w:hint="default"/>
        <w:lang w:val="en-US" w:eastAsia="en-US" w:bidi="en-US"/>
      </w:rPr>
    </w:lvl>
  </w:abstractNum>
  <w:abstractNum w:abstractNumId="2">
    <w:nsid w:val="0DE42721"/>
    <w:multiLevelType w:val="hybridMultilevel"/>
    <w:tmpl w:val="8E2EEEC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9E35C9"/>
    <w:multiLevelType w:val="hybridMultilevel"/>
    <w:tmpl w:val="CC6A7814"/>
    <w:lvl w:ilvl="0" w:tplc="BC220290">
      <w:start w:val="1"/>
      <w:numFmt w:val="lowerLetter"/>
      <w:lvlText w:val="%1)"/>
      <w:lvlJc w:val="left"/>
      <w:pPr>
        <w:ind w:left="1080" w:hanging="360"/>
      </w:pPr>
    </w:lvl>
    <w:lvl w:ilvl="1" w:tplc="40090019">
      <w:start w:val="1"/>
      <w:numFmt w:val="lowerLetter"/>
      <w:lvlText w:val="%2."/>
      <w:lvlJc w:val="left"/>
      <w:pPr>
        <w:ind w:left="1800" w:hanging="360"/>
      </w:pPr>
    </w:lvl>
    <w:lvl w:ilvl="2" w:tplc="4009001B">
      <w:start w:val="1"/>
      <w:numFmt w:val="lowerRoman"/>
      <w:lvlText w:val="%3."/>
      <w:lvlJc w:val="right"/>
      <w:pPr>
        <w:ind w:left="2520" w:hanging="180"/>
      </w:pPr>
    </w:lvl>
    <w:lvl w:ilvl="3" w:tplc="4009000F">
      <w:start w:val="1"/>
      <w:numFmt w:val="decimal"/>
      <w:lvlText w:val="%4."/>
      <w:lvlJc w:val="left"/>
      <w:pPr>
        <w:ind w:left="3240" w:hanging="360"/>
      </w:pPr>
    </w:lvl>
    <w:lvl w:ilvl="4" w:tplc="40090019">
      <w:start w:val="1"/>
      <w:numFmt w:val="lowerLetter"/>
      <w:lvlText w:val="%5."/>
      <w:lvlJc w:val="left"/>
      <w:pPr>
        <w:ind w:left="3960" w:hanging="360"/>
      </w:pPr>
    </w:lvl>
    <w:lvl w:ilvl="5" w:tplc="4009001B">
      <w:start w:val="1"/>
      <w:numFmt w:val="lowerRoman"/>
      <w:lvlText w:val="%6."/>
      <w:lvlJc w:val="right"/>
      <w:pPr>
        <w:ind w:left="4680" w:hanging="180"/>
      </w:pPr>
    </w:lvl>
    <w:lvl w:ilvl="6" w:tplc="4009000F">
      <w:start w:val="1"/>
      <w:numFmt w:val="decimal"/>
      <w:lvlText w:val="%7."/>
      <w:lvlJc w:val="left"/>
      <w:pPr>
        <w:ind w:left="5400" w:hanging="360"/>
      </w:pPr>
    </w:lvl>
    <w:lvl w:ilvl="7" w:tplc="40090019">
      <w:start w:val="1"/>
      <w:numFmt w:val="lowerLetter"/>
      <w:lvlText w:val="%8."/>
      <w:lvlJc w:val="left"/>
      <w:pPr>
        <w:ind w:left="6120" w:hanging="360"/>
      </w:pPr>
    </w:lvl>
    <w:lvl w:ilvl="8" w:tplc="4009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9E06317"/>
    <w:multiLevelType w:val="hybridMultilevel"/>
    <w:tmpl w:val="877C06EA"/>
    <w:lvl w:ilvl="0" w:tplc="902C4B72">
      <w:start w:val="1"/>
      <w:numFmt w:val="lowerLetter"/>
      <w:lvlText w:val="(%1)"/>
      <w:lvlJc w:val="left"/>
      <w:pPr>
        <w:ind w:left="446" w:hanging="284"/>
      </w:pPr>
      <w:rPr>
        <w:rFonts w:ascii="Arial" w:eastAsia="Arial" w:hAnsi="Arial" w:cs="Arial" w:hint="default"/>
        <w:color w:val="231F20"/>
        <w:spacing w:val="0"/>
        <w:w w:val="99"/>
        <w:sz w:val="16"/>
        <w:szCs w:val="16"/>
        <w:lang w:val="en-US" w:eastAsia="en-US" w:bidi="en-US"/>
      </w:rPr>
    </w:lvl>
    <w:lvl w:ilvl="1" w:tplc="BA0C00FE">
      <w:numFmt w:val="bullet"/>
      <w:lvlText w:val="•"/>
      <w:lvlJc w:val="left"/>
      <w:pPr>
        <w:ind w:left="746" w:hanging="284"/>
      </w:pPr>
      <w:rPr>
        <w:rFonts w:hint="default"/>
        <w:lang w:val="en-US" w:eastAsia="en-US" w:bidi="en-US"/>
      </w:rPr>
    </w:lvl>
    <w:lvl w:ilvl="2" w:tplc="86E0DFB6">
      <w:numFmt w:val="bullet"/>
      <w:lvlText w:val="•"/>
      <w:lvlJc w:val="left"/>
      <w:pPr>
        <w:ind w:left="1052" w:hanging="284"/>
      </w:pPr>
      <w:rPr>
        <w:rFonts w:hint="default"/>
        <w:lang w:val="en-US" w:eastAsia="en-US" w:bidi="en-US"/>
      </w:rPr>
    </w:lvl>
    <w:lvl w:ilvl="3" w:tplc="07D28622">
      <w:numFmt w:val="bullet"/>
      <w:lvlText w:val="•"/>
      <w:lvlJc w:val="left"/>
      <w:pPr>
        <w:ind w:left="1359" w:hanging="284"/>
      </w:pPr>
      <w:rPr>
        <w:rFonts w:hint="default"/>
        <w:lang w:val="en-US" w:eastAsia="en-US" w:bidi="en-US"/>
      </w:rPr>
    </w:lvl>
    <w:lvl w:ilvl="4" w:tplc="3E526058">
      <w:numFmt w:val="bullet"/>
      <w:lvlText w:val="•"/>
      <w:lvlJc w:val="left"/>
      <w:pPr>
        <w:ind w:left="1665" w:hanging="284"/>
      </w:pPr>
      <w:rPr>
        <w:rFonts w:hint="default"/>
        <w:lang w:val="en-US" w:eastAsia="en-US" w:bidi="en-US"/>
      </w:rPr>
    </w:lvl>
    <w:lvl w:ilvl="5" w:tplc="863E6F7C">
      <w:numFmt w:val="bullet"/>
      <w:lvlText w:val="•"/>
      <w:lvlJc w:val="left"/>
      <w:pPr>
        <w:ind w:left="1972" w:hanging="284"/>
      </w:pPr>
      <w:rPr>
        <w:rFonts w:hint="default"/>
        <w:lang w:val="en-US" w:eastAsia="en-US" w:bidi="en-US"/>
      </w:rPr>
    </w:lvl>
    <w:lvl w:ilvl="6" w:tplc="5418ADD0">
      <w:numFmt w:val="bullet"/>
      <w:lvlText w:val="•"/>
      <w:lvlJc w:val="left"/>
      <w:pPr>
        <w:ind w:left="2278" w:hanging="284"/>
      </w:pPr>
      <w:rPr>
        <w:rFonts w:hint="default"/>
        <w:lang w:val="en-US" w:eastAsia="en-US" w:bidi="en-US"/>
      </w:rPr>
    </w:lvl>
    <w:lvl w:ilvl="7" w:tplc="9634AFCA">
      <w:numFmt w:val="bullet"/>
      <w:lvlText w:val="•"/>
      <w:lvlJc w:val="left"/>
      <w:pPr>
        <w:ind w:left="2584" w:hanging="284"/>
      </w:pPr>
      <w:rPr>
        <w:rFonts w:hint="default"/>
        <w:lang w:val="en-US" w:eastAsia="en-US" w:bidi="en-US"/>
      </w:rPr>
    </w:lvl>
    <w:lvl w:ilvl="8" w:tplc="7A1C1094">
      <w:numFmt w:val="bullet"/>
      <w:lvlText w:val="•"/>
      <w:lvlJc w:val="left"/>
      <w:pPr>
        <w:ind w:left="2891" w:hanging="284"/>
      </w:pPr>
      <w:rPr>
        <w:rFonts w:hint="default"/>
        <w:lang w:val="en-US" w:eastAsia="en-US" w:bidi="en-US"/>
      </w:rPr>
    </w:lvl>
  </w:abstractNum>
  <w:abstractNum w:abstractNumId="5">
    <w:nsid w:val="234F5180"/>
    <w:multiLevelType w:val="hybridMultilevel"/>
    <w:tmpl w:val="99E429B6"/>
    <w:lvl w:ilvl="0" w:tplc="91308882">
      <w:start w:val="1"/>
      <w:numFmt w:val="lowerLetter"/>
      <w:lvlText w:val="(%1)"/>
      <w:lvlJc w:val="left"/>
      <w:pPr>
        <w:ind w:left="1994" w:hanging="284"/>
      </w:pPr>
      <w:rPr>
        <w:rFonts w:ascii="Book Antiqua" w:eastAsia="Arial" w:hAnsi="Book Antiqua" w:cs="Arial" w:hint="default"/>
        <w:color w:val="231F20"/>
        <w:spacing w:val="0"/>
        <w:w w:val="99"/>
        <w:sz w:val="22"/>
        <w:szCs w:val="22"/>
        <w:lang w:val="en-US" w:eastAsia="en-US" w:bidi="en-US"/>
      </w:rPr>
    </w:lvl>
    <w:lvl w:ilvl="1" w:tplc="E668BAEC">
      <w:numFmt w:val="bullet"/>
      <w:lvlText w:val="•"/>
      <w:lvlJc w:val="left"/>
      <w:pPr>
        <w:ind w:left="720" w:hanging="284"/>
      </w:pPr>
      <w:rPr>
        <w:rFonts w:hint="default"/>
        <w:lang w:val="en-US" w:eastAsia="en-US" w:bidi="en-US"/>
      </w:rPr>
    </w:lvl>
    <w:lvl w:ilvl="2" w:tplc="A0FA1A08">
      <w:numFmt w:val="bullet"/>
      <w:lvlText w:val="•"/>
      <w:lvlJc w:val="left"/>
      <w:pPr>
        <w:ind w:left="1294" w:hanging="284"/>
      </w:pPr>
      <w:rPr>
        <w:rFonts w:hint="default"/>
        <w:lang w:val="en-US" w:eastAsia="en-US" w:bidi="en-US"/>
      </w:rPr>
    </w:lvl>
    <w:lvl w:ilvl="3" w:tplc="26F6F13A">
      <w:numFmt w:val="bullet"/>
      <w:lvlText w:val="•"/>
      <w:lvlJc w:val="left"/>
      <w:pPr>
        <w:ind w:left="1868" w:hanging="284"/>
      </w:pPr>
      <w:rPr>
        <w:rFonts w:hint="default"/>
        <w:lang w:val="en-US" w:eastAsia="en-US" w:bidi="en-US"/>
      </w:rPr>
    </w:lvl>
    <w:lvl w:ilvl="4" w:tplc="CB003E22">
      <w:numFmt w:val="bullet"/>
      <w:lvlText w:val="•"/>
      <w:lvlJc w:val="left"/>
      <w:pPr>
        <w:ind w:left="2442" w:hanging="284"/>
      </w:pPr>
      <w:rPr>
        <w:rFonts w:hint="default"/>
        <w:lang w:val="en-US" w:eastAsia="en-US" w:bidi="en-US"/>
      </w:rPr>
    </w:lvl>
    <w:lvl w:ilvl="5" w:tplc="21CE39B8">
      <w:numFmt w:val="bullet"/>
      <w:lvlText w:val="•"/>
      <w:lvlJc w:val="left"/>
      <w:pPr>
        <w:ind w:left="3016" w:hanging="284"/>
      </w:pPr>
      <w:rPr>
        <w:rFonts w:hint="default"/>
        <w:lang w:val="en-US" w:eastAsia="en-US" w:bidi="en-US"/>
      </w:rPr>
    </w:lvl>
    <w:lvl w:ilvl="6" w:tplc="A552BA72">
      <w:numFmt w:val="bullet"/>
      <w:lvlText w:val="•"/>
      <w:lvlJc w:val="left"/>
      <w:pPr>
        <w:ind w:left="3590" w:hanging="284"/>
      </w:pPr>
      <w:rPr>
        <w:rFonts w:hint="default"/>
        <w:lang w:val="en-US" w:eastAsia="en-US" w:bidi="en-US"/>
      </w:rPr>
    </w:lvl>
    <w:lvl w:ilvl="7" w:tplc="55B67CE8">
      <w:numFmt w:val="bullet"/>
      <w:lvlText w:val="•"/>
      <w:lvlJc w:val="left"/>
      <w:pPr>
        <w:ind w:left="4164" w:hanging="284"/>
      </w:pPr>
      <w:rPr>
        <w:rFonts w:hint="default"/>
        <w:lang w:val="en-US" w:eastAsia="en-US" w:bidi="en-US"/>
      </w:rPr>
    </w:lvl>
    <w:lvl w:ilvl="8" w:tplc="4698BA70">
      <w:numFmt w:val="bullet"/>
      <w:lvlText w:val="•"/>
      <w:lvlJc w:val="left"/>
      <w:pPr>
        <w:ind w:left="4738" w:hanging="284"/>
      </w:pPr>
      <w:rPr>
        <w:rFonts w:hint="default"/>
        <w:lang w:val="en-US" w:eastAsia="en-US" w:bidi="en-US"/>
      </w:rPr>
    </w:lvl>
  </w:abstractNum>
  <w:abstractNum w:abstractNumId="6">
    <w:nsid w:val="277A1B0C"/>
    <w:multiLevelType w:val="hybridMultilevel"/>
    <w:tmpl w:val="CACA5902"/>
    <w:lvl w:ilvl="0" w:tplc="5128D6F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624B42"/>
    <w:multiLevelType w:val="hybridMultilevel"/>
    <w:tmpl w:val="A58A0DE4"/>
    <w:lvl w:ilvl="0" w:tplc="47C8230E">
      <w:start w:val="1"/>
      <w:numFmt w:val="decimal"/>
      <w:lvlText w:val="%1."/>
      <w:lvlJc w:val="left"/>
      <w:pPr>
        <w:ind w:left="433" w:hanging="284"/>
      </w:pPr>
      <w:rPr>
        <w:rFonts w:ascii="Book Antiqua" w:eastAsia="Arial" w:hAnsi="Book Antiqua" w:cs="Arial" w:hint="default"/>
        <w:color w:val="231F20"/>
        <w:spacing w:val="-21"/>
        <w:w w:val="99"/>
        <w:sz w:val="22"/>
        <w:szCs w:val="22"/>
        <w:lang w:val="en-US" w:eastAsia="en-US" w:bidi="en-US"/>
      </w:rPr>
    </w:lvl>
    <w:lvl w:ilvl="1" w:tplc="D2163D4C">
      <w:start w:val="1"/>
      <w:numFmt w:val="decimal"/>
      <w:lvlText w:val="(%2)"/>
      <w:lvlJc w:val="left"/>
      <w:pPr>
        <w:ind w:left="433" w:hanging="279"/>
      </w:pPr>
      <w:rPr>
        <w:rFonts w:ascii="Arial" w:eastAsia="Arial" w:hAnsi="Arial" w:cs="Arial" w:hint="default"/>
        <w:color w:val="231F20"/>
        <w:spacing w:val="0"/>
        <w:w w:val="99"/>
        <w:sz w:val="16"/>
        <w:szCs w:val="16"/>
        <w:lang w:val="en-US" w:eastAsia="en-US" w:bidi="en-US"/>
      </w:rPr>
    </w:lvl>
    <w:lvl w:ilvl="2" w:tplc="1C3C8A3A">
      <w:numFmt w:val="bullet"/>
      <w:lvlText w:val="•"/>
      <w:lvlJc w:val="left"/>
      <w:pPr>
        <w:ind w:left="1526" w:hanging="279"/>
      </w:pPr>
      <w:rPr>
        <w:rFonts w:hint="default"/>
        <w:lang w:val="en-US" w:eastAsia="en-US" w:bidi="en-US"/>
      </w:rPr>
    </w:lvl>
    <w:lvl w:ilvl="3" w:tplc="678E0910">
      <w:numFmt w:val="bullet"/>
      <w:lvlText w:val="•"/>
      <w:lvlJc w:val="left"/>
      <w:pPr>
        <w:ind w:left="2069" w:hanging="279"/>
      </w:pPr>
      <w:rPr>
        <w:rFonts w:hint="default"/>
        <w:lang w:val="en-US" w:eastAsia="en-US" w:bidi="en-US"/>
      </w:rPr>
    </w:lvl>
    <w:lvl w:ilvl="4" w:tplc="11A4FFA8">
      <w:numFmt w:val="bullet"/>
      <w:lvlText w:val="•"/>
      <w:lvlJc w:val="left"/>
      <w:pPr>
        <w:ind w:left="2613" w:hanging="279"/>
      </w:pPr>
      <w:rPr>
        <w:rFonts w:hint="default"/>
        <w:lang w:val="en-US" w:eastAsia="en-US" w:bidi="en-US"/>
      </w:rPr>
    </w:lvl>
    <w:lvl w:ilvl="5" w:tplc="8306271A">
      <w:numFmt w:val="bullet"/>
      <w:lvlText w:val="•"/>
      <w:lvlJc w:val="left"/>
      <w:pPr>
        <w:ind w:left="3156" w:hanging="279"/>
      </w:pPr>
      <w:rPr>
        <w:rFonts w:hint="default"/>
        <w:lang w:val="en-US" w:eastAsia="en-US" w:bidi="en-US"/>
      </w:rPr>
    </w:lvl>
    <w:lvl w:ilvl="6" w:tplc="597677DC">
      <w:numFmt w:val="bullet"/>
      <w:lvlText w:val="•"/>
      <w:lvlJc w:val="left"/>
      <w:pPr>
        <w:ind w:left="3699" w:hanging="279"/>
      </w:pPr>
      <w:rPr>
        <w:rFonts w:hint="default"/>
        <w:lang w:val="en-US" w:eastAsia="en-US" w:bidi="en-US"/>
      </w:rPr>
    </w:lvl>
    <w:lvl w:ilvl="7" w:tplc="9F8EA482">
      <w:numFmt w:val="bullet"/>
      <w:lvlText w:val="•"/>
      <w:lvlJc w:val="left"/>
      <w:pPr>
        <w:ind w:left="4242" w:hanging="279"/>
      </w:pPr>
      <w:rPr>
        <w:rFonts w:hint="default"/>
        <w:lang w:val="en-US" w:eastAsia="en-US" w:bidi="en-US"/>
      </w:rPr>
    </w:lvl>
    <w:lvl w:ilvl="8" w:tplc="8250C920">
      <w:numFmt w:val="bullet"/>
      <w:lvlText w:val="•"/>
      <w:lvlJc w:val="left"/>
      <w:pPr>
        <w:ind w:left="4786" w:hanging="279"/>
      </w:pPr>
      <w:rPr>
        <w:rFonts w:hint="default"/>
        <w:lang w:val="en-US" w:eastAsia="en-US" w:bidi="en-US"/>
      </w:rPr>
    </w:lvl>
  </w:abstractNum>
  <w:abstractNum w:abstractNumId="8">
    <w:nsid w:val="2AD74158"/>
    <w:multiLevelType w:val="hybridMultilevel"/>
    <w:tmpl w:val="2F427004"/>
    <w:lvl w:ilvl="0" w:tplc="DEB6A9F4">
      <w:start w:val="1"/>
      <w:numFmt w:val="decimal"/>
      <w:lvlText w:val="%1."/>
      <w:lvlJc w:val="left"/>
      <w:pPr>
        <w:ind w:left="433" w:hanging="284"/>
      </w:pPr>
      <w:rPr>
        <w:rFonts w:ascii="Book Antiqua" w:eastAsia="Arial" w:hAnsi="Book Antiqua" w:cstheme="minorHAnsi" w:hint="default"/>
        <w:color w:val="231F20"/>
        <w:spacing w:val="-22"/>
        <w:w w:val="99"/>
        <w:sz w:val="22"/>
        <w:szCs w:val="22"/>
        <w:lang w:val="en-US" w:eastAsia="en-US" w:bidi="en-US"/>
      </w:rPr>
    </w:lvl>
    <w:lvl w:ilvl="1" w:tplc="21EE25A4">
      <w:numFmt w:val="bullet"/>
      <w:lvlText w:val="•"/>
      <w:lvlJc w:val="left"/>
      <w:pPr>
        <w:ind w:left="821" w:hanging="284"/>
      </w:pPr>
      <w:rPr>
        <w:rFonts w:hint="default"/>
        <w:lang w:val="en-US" w:eastAsia="en-US" w:bidi="en-US"/>
      </w:rPr>
    </w:lvl>
    <w:lvl w:ilvl="2" w:tplc="7EACECD0">
      <w:numFmt w:val="bullet"/>
      <w:lvlText w:val="•"/>
      <w:lvlJc w:val="left"/>
      <w:pPr>
        <w:ind w:left="1202" w:hanging="284"/>
      </w:pPr>
      <w:rPr>
        <w:rFonts w:hint="default"/>
        <w:lang w:val="en-US" w:eastAsia="en-US" w:bidi="en-US"/>
      </w:rPr>
    </w:lvl>
    <w:lvl w:ilvl="3" w:tplc="8CF2BDF2">
      <w:numFmt w:val="bullet"/>
      <w:lvlText w:val="•"/>
      <w:lvlJc w:val="left"/>
      <w:pPr>
        <w:ind w:left="1584" w:hanging="284"/>
      </w:pPr>
      <w:rPr>
        <w:rFonts w:hint="default"/>
        <w:lang w:val="en-US" w:eastAsia="en-US" w:bidi="en-US"/>
      </w:rPr>
    </w:lvl>
    <w:lvl w:ilvl="4" w:tplc="754C5BA0">
      <w:numFmt w:val="bullet"/>
      <w:lvlText w:val="•"/>
      <w:lvlJc w:val="left"/>
      <w:pPr>
        <w:ind w:left="1965" w:hanging="284"/>
      </w:pPr>
      <w:rPr>
        <w:rFonts w:hint="default"/>
        <w:lang w:val="en-US" w:eastAsia="en-US" w:bidi="en-US"/>
      </w:rPr>
    </w:lvl>
    <w:lvl w:ilvl="5" w:tplc="6CDCB9E4">
      <w:numFmt w:val="bullet"/>
      <w:lvlText w:val="•"/>
      <w:lvlJc w:val="left"/>
      <w:pPr>
        <w:ind w:left="2346" w:hanging="284"/>
      </w:pPr>
      <w:rPr>
        <w:rFonts w:hint="default"/>
        <w:lang w:val="en-US" w:eastAsia="en-US" w:bidi="en-US"/>
      </w:rPr>
    </w:lvl>
    <w:lvl w:ilvl="6" w:tplc="14B49302">
      <w:numFmt w:val="bullet"/>
      <w:lvlText w:val="•"/>
      <w:lvlJc w:val="left"/>
      <w:pPr>
        <w:ind w:left="2728" w:hanging="284"/>
      </w:pPr>
      <w:rPr>
        <w:rFonts w:hint="default"/>
        <w:lang w:val="en-US" w:eastAsia="en-US" w:bidi="en-US"/>
      </w:rPr>
    </w:lvl>
    <w:lvl w:ilvl="7" w:tplc="4DC623DE">
      <w:numFmt w:val="bullet"/>
      <w:lvlText w:val="•"/>
      <w:lvlJc w:val="left"/>
      <w:pPr>
        <w:ind w:left="3109" w:hanging="284"/>
      </w:pPr>
      <w:rPr>
        <w:rFonts w:hint="default"/>
        <w:lang w:val="en-US" w:eastAsia="en-US" w:bidi="en-US"/>
      </w:rPr>
    </w:lvl>
    <w:lvl w:ilvl="8" w:tplc="406CE4E2">
      <w:numFmt w:val="bullet"/>
      <w:lvlText w:val="•"/>
      <w:lvlJc w:val="left"/>
      <w:pPr>
        <w:ind w:left="3491" w:hanging="284"/>
      </w:pPr>
      <w:rPr>
        <w:rFonts w:hint="default"/>
        <w:lang w:val="en-US" w:eastAsia="en-US" w:bidi="en-US"/>
      </w:rPr>
    </w:lvl>
  </w:abstractNum>
  <w:abstractNum w:abstractNumId="9">
    <w:nsid w:val="2BA0552F"/>
    <w:multiLevelType w:val="hybridMultilevel"/>
    <w:tmpl w:val="23002372"/>
    <w:lvl w:ilvl="0" w:tplc="4D82E5F6">
      <w:start w:val="1"/>
      <w:numFmt w:val="decimal"/>
      <w:lvlText w:val="%1."/>
      <w:lvlJc w:val="left"/>
      <w:pPr>
        <w:ind w:left="433" w:hanging="284"/>
      </w:pPr>
      <w:rPr>
        <w:rFonts w:hint="default"/>
        <w:b/>
        <w:bCs/>
        <w:color w:val="231F20"/>
        <w:spacing w:val="-16"/>
        <w:w w:val="99"/>
        <w:sz w:val="22"/>
        <w:szCs w:val="22"/>
        <w:lang w:val="en-US" w:eastAsia="en-US" w:bidi="en-US"/>
      </w:rPr>
    </w:lvl>
    <w:lvl w:ilvl="1" w:tplc="6FB84EEC">
      <w:numFmt w:val="bullet"/>
      <w:lvlText w:val="•"/>
      <w:lvlJc w:val="left"/>
      <w:pPr>
        <w:ind w:left="821" w:hanging="284"/>
      </w:pPr>
      <w:rPr>
        <w:rFonts w:hint="default"/>
        <w:lang w:val="en-US" w:eastAsia="en-US" w:bidi="en-US"/>
      </w:rPr>
    </w:lvl>
    <w:lvl w:ilvl="2" w:tplc="06AC74FA">
      <w:numFmt w:val="bullet"/>
      <w:lvlText w:val="•"/>
      <w:lvlJc w:val="left"/>
      <w:pPr>
        <w:ind w:left="1203" w:hanging="284"/>
      </w:pPr>
      <w:rPr>
        <w:rFonts w:hint="default"/>
        <w:lang w:val="en-US" w:eastAsia="en-US" w:bidi="en-US"/>
      </w:rPr>
    </w:lvl>
    <w:lvl w:ilvl="3" w:tplc="FA648148">
      <w:numFmt w:val="bullet"/>
      <w:lvlText w:val="•"/>
      <w:lvlJc w:val="left"/>
      <w:pPr>
        <w:ind w:left="1585" w:hanging="284"/>
      </w:pPr>
      <w:rPr>
        <w:rFonts w:hint="default"/>
        <w:lang w:val="en-US" w:eastAsia="en-US" w:bidi="en-US"/>
      </w:rPr>
    </w:lvl>
    <w:lvl w:ilvl="4" w:tplc="3AEE3F3C">
      <w:numFmt w:val="bullet"/>
      <w:lvlText w:val="•"/>
      <w:lvlJc w:val="left"/>
      <w:pPr>
        <w:ind w:left="1967" w:hanging="284"/>
      </w:pPr>
      <w:rPr>
        <w:rFonts w:hint="default"/>
        <w:lang w:val="en-US" w:eastAsia="en-US" w:bidi="en-US"/>
      </w:rPr>
    </w:lvl>
    <w:lvl w:ilvl="5" w:tplc="601A1C00">
      <w:numFmt w:val="bullet"/>
      <w:lvlText w:val="•"/>
      <w:lvlJc w:val="left"/>
      <w:pPr>
        <w:ind w:left="2349" w:hanging="284"/>
      </w:pPr>
      <w:rPr>
        <w:rFonts w:hint="default"/>
        <w:lang w:val="en-US" w:eastAsia="en-US" w:bidi="en-US"/>
      </w:rPr>
    </w:lvl>
    <w:lvl w:ilvl="6" w:tplc="9FFAE7B2">
      <w:numFmt w:val="bullet"/>
      <w:lvlText w:val="•"/>
      <w:lvlJc w:val="left"/>
      <w:pPr>
        <w:ind w:left="2731" w:hanging="284"/>
      </w:pPr>
      <w:rPr>
        <w:rFonts w:hint="default"/>
        <w:lang w:val="en-US" w:eastAsia="en-US" w:bidi="en-US"/>
      </w:rPr>
    </w:lvl>
    <w:lvl w:ilvl="7" w:tplc="3062A51C">
      <w:numFmt w:val="bullet"/>
      <w:lvlText w:val="•"/>
      <w:lvlJc w:val="left"/>
      <w:pPr>
        <w:ind w:left="3113" w:hanging="284"/>
      </w:pPr>
      <w:rPr>
        <w:rFonts w:hint="default"/>
        <w:lang w:val="en-US" w:eastAsia="en-US" w:bidi="en-US"/>
      </w:rPr>
    </w:lvl>
    <w:lvl w:ilvl="8" w:tplc="D3169122">
      <w:numFmt w:val="bullet"/>
      <w:lvlText w:val="•"/>
      <w:lvlJc w:val="left"/>
      <w:pPr>
        <w:ind w:left="3494" w:hanging="284"/>
      </w:pPr>
      <w:rPr>
        <w:rFonts w:hint="default"/>
        <w:lang w:val="en-US" w:eastAsia="en-US" w:bidi="en-US"/>
      </w:rPr>
    </w:lvl>
  </w:abstractNum>
  <w:abstractNum w:abstractNumId="10">
    <w:nsid w:val="2C881D1F"/>
    <w:multiLevelType w:val="hybridMultilevel"/>
    <w:tmpl w:val="AF5CCDEC"/>
    <w:lvl w:ilvl="0" w:tplc="8E8CFCDA">
      <w:start w:val="6"/>
      <w:numFmt w:val="upperRoman"/>
      <w:lvlText w:val="%1."/>
      <w:lvlJc w:val="left"/>
      <w:pPr>
        <w:ind w:left="434" w:hanging="284"/>
      </w:pPr>
      <w:rPr>
        <w:rFonts w:ascii="Arial" w:eastAsia="Arial" w:hAnsi="Arial" w:cs="Arial" w:hint="default"/>
        <w:b/>
        <w:bCs/>
        <w:w w:val="100"/>
        <w:sz w:val="16"/>
        <w:szCs w:val="16"/>
        <w:lang w:val="en-US" w:eastAsia="en-US" w:bidi="en-US"/>
      </w:rPr>
    </w:lvl>
    <w:lvl w:ilvl="1" w:tplc="BFC8F8AC">
      <w:start w:val="1"/>
      <w:numFmt w:val="upperLetter"/>
      <w:lvlText w:val="%2."/>
      <w:lvlJc w:val="left"/>
      <w:pPr>
        <w:ind w:left="689" w:hanging="255"/>
        <w:jc w:val="right"/>
      </w:pPr>
      <w:rPr>
        <w:rFonts w:hint="default"/>
        <w:b/>
        <w:bCs/>
        <w:spacing w:val="-5"/>
        <w:w w:val="99"/>
        <w:lang w:val="en-US" w:eastAsia="en-US" w:bidi="en-US"/>
      </w:rPr>
    </w:lvl>
    <w:lvl w:ilvl="2" w:tplc="7D3CE77E">
      <w:numFmt w:val="bullet"/>
      <w:lvlText w:val="•"/>
      <w:lvlJc w:val="left"/>
      <w:pPr>
        <w:ind w:left="1757" w:hanging="255"/>
      </w:pPr>
      <w:rPr>
        <w:rFonts w:hint="default"/>
        <w:lang w:val="en-US" w:eastAsia="en-US" w:bidi="en-US"/>
      </w:rPr>
    </w:lvl>
    <w:lvl w:ilvl="3" w:tplc="577478D0">
      <w:numFmt w:val="bullet"/>
      <w:lvlText w:val="•"/>
      <w:lvlJc w:val="left"/>
      <w:pPr>
        <w:ind w:left="2835" w:hanging="255"/>
      </w:pPr>
      <w:rPr>
        <w:rFonts w:hint="default"/>
        <w:lang w:val="en-US" w:eastAsia="en-US" w:bidi="en-US"/>
      </w:rPr>
    </w:lvl>
    <w:lvl w:ilvl="4" w:tplc="4A0629C4">
      <w:numFmt w:val="bullet"/>
      <w:lvlText w:val="•"/>
      <w:lvlJc w:val="left"/>
      <w:pPr>
        <w:ind w:left="3913" w:hanging="255"/>
      </w:pPr>
      <w:rPr>
        <w:rFonts w:hint="default"/>
        <w:lang w:val="en-US" w:eastAsia="en-US" w:bidi="en-US"/>
      </w:rPr>
    </w:lvl>
    <w:lvl w:ilvl="5" w:tplc="9AA8C7D4">
      <w:numFmt w:val="bullet"/>
      <w:lvlText w:val="•"/>
      <w:lvlJc w:val="left"/>
      <w:pPr>
        <w:ind w:left="4991" w:hanging="255"/>
      </w:pPr>
      <w:rPr>
        <w:rFonts w:hint="default"/>
        <w:lang w:val="en-US" w:eastAsia="en-US" w:bidi="en-US"/>
      </w:rPr>
    </w:lvl>
    <w:lvl w:ilvl="6" w:tplc="845663B8">
      <w:numFmt w:val="bullet"/>
      <w:lvlText w:val="•"/>
      <w:lvlJc w:val="left"/>
      <w:pPr>
        <w:ind w:left="6068" w:hanging="255"/>
      </w:pPr>
      <w:rPr>
        <w:rFonts w:hint="default"/>
        <w:lang w:val="en-US" w:eastAsia="en-US" w:bidi="en-US"/>
      </w:rPr>
    </w:lvl>
    <w:lvl w:ilvl="7" w:tplc="F7065F08">
      <w:numFmt w:val="bullet"/>
      <w:lvlText w:val="•"/>
      <w:lvlJc w:val="left"/>
      <w:pPr>
        <w:ind w:left="7146" w:hanging="255"/>
      </w:pPr>
      <w:rPr>
        <w:rFonts w:hint="default"/>
        <w:lang w:val="en-US" w:eastAsia="en-US" w:bidi="en-US"/>
      </w:rPr>
    </w:lvl>
    <w:lvl w:ilvl="8" w:tplc="325C6D7C">
      <w:numFmt w:val="bullet"/>
      <w:lvlText w:val="•"/>
      <w:lvlJc w:val="left"/>
      <w:pPr>
        <w:ind w:left="8224" w:hanging="255"/>
      </w:pPr>
      <w:rPr>
        <w:rFonts w:hint="default"/>
        <w:lang w:val="en-US" w:eastAsia="en-US" w:bidi="en-US"/>
      </w:rPr>
    </w:lvl>
  </w:abstractNum>
  <w:abstractNum w:abstractNumId="11">
    <w:nsid w:val="31430FBF"/>
    <w:multiLevelType w:val="hybridMultilevel"/>
    <w:tmpl w:val="943EB534"/>
    <w:lvl w:ilvl="0" w:tplc="F95A9CC8">
      <w:start w:val="1"/>
      <w:numFmt w:val="upperRoman"/>
      <w:lvlText w:val="%1."/>
      <w:lvlJc w:val="left"/>
      <w:pPr>
        <w:ind w:left="447" w:hanging="284"/>
      </w:pPr>
      <w:rPr>
        <w:rFonts w:ascii="Arial" w:eastAsia="Arial" w:hAnsi="Arial" w:cs="Arial" w:hint="default"/>
        <w:b/>
        <w:bCs/>
        <w:spacing w:val="0"/>
        <w:w w:val="100"/>
        <w:sz w:val="16"/>
        <w:szCs w:val="16"/>
        <w:lang w:val="en-US" w:eastAsia="en-US" w:bidi="en-US"/>
      </w:rPr>
    </w:lvl>
    <w:lvl w:ilvl="1" w:tplc="23E68468">
      <w:numFmt w:val="bullet"/>
      <w:lvlText w:val="•"/>
      <w:lvlJc w:val="left"/>
      <w:pPr>
        <w:ind w:left="1434" w:hanging="284"/>
      </w:pPr>
      <w:rPr>
        <w:rFonts w:hint="default"/>
        <w:lang w:val="en-US" w:eastAsia="en-US" w:bidi="en-US"/>
      </w:rPr>
    </w:lvl>
    <w:lvl w:ilvl="2" w:tplc="169A88A4">
      <w:numFmt w:val="bullet"/>
      <w:lvlText w:val="•"/>
      <w:lvlJc w:val="left"/>
      <w:pPr>
        <w:ind w:left="2428" w:hanging="284"/>
      </w:pPr>
      <w:rPr>
        <w:rFonts w:hint="default"/>
        <w:lang w:val="en-US" w:eastAsia="en-US" w:bidi="en-US"/>
      </w:rPr>
    </w:lvl>
    <w:lvl w:ilvl="3" w:tplc="9A24E23A">
      <w:numFmt w:val="bullet"/>
      <w:lvlText w:val="•"/>
      <w:lvlJc w:val="left"/>
      <w:pPr>
        <w:ind w:left="3422" w:hanging="284"/>
      </w:pPr>
      <w:rPr>
        <w:rFonts w:hint="default"/>
        <w:lang w:val="en-US" w:eastAsia="en-US" w:bidi="en-US"/>
      </w:rPr>
    </w:lvl>
    <w:lvl w:ilvl="4" w:tplc="4776FA80">
      <w:numFmt w:val="bullet"/>
      <w:lvlText w:val="•"/>
      <w:lvlJc w:val="left"/>
      <w:pPr>
        <w:ind w:left="4416" w:hanging="284"/>
      </w:pPr>
      <w:rPr>
        <w:rFonts w:hint="default"/>
        <w:lang w:val="en-US" w:eastAsia="en-US" w:bidi="en-US"/>
      </w:rPr>
    </w:lvl>
    <w:lvl w:ilvl="5" w:tplc="A282D372">
      <w:numFmt w:val="bullet"/>
      <w:lvlText w:val="•"/>
      <w:lvlJc w:val="left"/>
      <w:pPr>
        <w:ind w:left="5410" w:hanging="284"/>
      </w:pPr>
      <w:rPr>
        <w:rFonts w:hint="default"/>
        <w:lang w:val="en-US" w:eastAsia="en-US" w:bidi="en-US"/>
      </w:rPr>
    </w:lvl>
    <w:lvl w:ilvl="6" w:tplc="38F46124">
      <w:numFmt w:val="bullet"/>
      <w:lvlText w:val="•"/>
      <w:lvlJc w:val="left"/>
      <w:pPr>
        <w:ind w:left="6404" w:hanging="284"/>
      </w:pPr>
      <w:rPr>
        <w:rFonts w:hint="default"/>
        <w:lang w:val="en-US" w:eastAsia="en-US" w:bidi="en-US"/>
      </w:rPr>
    </w:lvl>
    <w:lvl w:ilvl="7" w:tplc="0B9CB9F4">
      <w:numFmt w:val="bullet"/>
      <w:lvlText w:val="•"/>
      <w:lvlJc w:val="left"/>
      <w:pPr>
        <w:ind w:left="7398" w:hanging="284"/>
      </w:pPr>
      <w:rPr>
        <w:rFonts w:hint="default"/>
        <w:lang w:val="en-US" w:eastAsia="en-US" w:bidi="en-US"/>
      </w:rPr>
    </w:lvl>
    <w:lvl w:ilvl="8" w:tplc="6ABAE6D4">
      <w:numFmt w:val="bullet"/>
      <w:lvlText w:val="•"/>
      <w:lvlJc w:val="left"/>
      <w:pPr>
        <w:ind w:left="8392" w:hanging="284"/>
      </w:pPr>
      <w:rPr>
        <w:rFonts w:hint="default"/>
        <w:lang w:val="en-US" w:eastAsia="en-US" w:bidi="en-US"/>
      </w:rPr>
    </w:lvl>
  </w:abstractNum>
  <w:abstractNum w:abstractNumId="12">
    <w:nsid w:val="3A434E9C"/>
    <w:multiLevelType w:val="hybridMultilevel"/>
    <w:tmpl w:val="E2240C5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24010A"/>
    <w:multiLevelType w:val="hybridMultilevel"/>
    <w:tmpl w:val="2ACE66A2"/>
    <w:lvl w:ilvl="0" w:tplc="CF06AD66">
      <w:start w:val="1"/>
      <w:numFmt w:val="lowerLetter"/>
      <w:lvlText w:val="(%1)"/>
      <w:lvlJc w:val="left"/>
      <w:pPr>
        <w:ind w:left="479" w:hanging="284"/>
      </w:pPr>
      <w:rPr>
        <w:rFonts w:ascii="Arial" w:eastAsia="Arial" w:hAnsi="Arial" w:cs="Arial" w:hint="default"/>
        <w:color w:val="231F20"/>
        <w:spacing w:val="0"/>
        <w:w w:val="99"/>
        <w:sz w:val="16"/>
        <w:szCs w:val="16"/>
        <w:lang w:val="en-US" w:eastAsia="en-US" w:bidi="en-US"/>
      </w:rPr>
    </w:lvl>
    <w:lvl w:ilvl="1" w:tplc="A1DE5D86">
      <w:numFmt w:val="bullet"/>
      <w:lvlText w:val="•"/>
      <w:lvlJc w:val="left"/>
      <w:pPr>
        <w:ind w:left="713" w:hanging="284"/>
      </w:pPr>
      <w:rPr>
        <w:rFonts w:hint="default"/>
        <w:lang w:val="en-US" w:eastAsia="en-US" w:bidi="en-US"/>
      </w:rPr>
    </w:lvl>
    <w:lvl w:ilvl="2" w:tplc="7816756A">
      <w:numFmt w:val="bullet"/>
      <w:lvlText w:val="•"/>
      <w:lvlJc w:val="left"/>
      <w:pPr>
        <w:ind w:left="946" w:hanging="284"/>
      </w:pPr>
      <w:rPr>
        <w:rFonts w:hint="default"/>
        <w:lang w:val="en-US" w:eastAsia="en-US" w:bidi="en-US"/>
      </w:rPr>
    </w:lvl>
    <w:lvl w:ilvl="3" w:tplc="E6AC1820">
      <w:numFmt w:val="bullet"/>
      <w:lvlText w:val="•"/>
      <w:lvlJc w:val="left"/>
      <w:pPr>
        <w:ind w:left="1179" w:hanging="284"/>
      </w:pPr>
      <w:rPr>
        <w:rFonts w:hint="default"/>
        <w:lang w:val="en-US" w:eastAsia="en-US" w:bidi="en-US"/>
      </w:rPr>
    </w:lvl>
    <w:lvl w:ilvl="4" w:tplc="DD1657E2">
      <w:numFmt w:val="bullet"/>
      <w:lvlText w:val="•"/>
      <w:lvlJc w:val="left"/>
      <w:pPr>
        <w:ind w:left="1413" w:hanging="284"/>
      </w:pPr>
      <w:rPr>
        <w:rFonts w:hint="default"/>
        <w:lang w:val="en-US" w:eastAsia="en-US" w:bidi="en-US"/>
      </w:rPr>
    </w:lvl>
    <w:lvl w:ilvl="5" w:tplc="DC88D48E">
      <w:numFmt w:val="bullet"/>
      <w:lvlText w:val="•"/>
      <w:lvlJc w:val="left"/>
      <w:pPr>
        <w:ind w:left="1646" w:hanging="284"/>
      </w:pPr>
      <w:rPr>
        <w:rFonts w:hint="default"/>
        <w:lang w:val="en-US" w:eastAsia="en-US" w:bidi="en-US"/>
      </w:rPr>
    </w:lvl>
    <w:lvl w:ilvl="6" w:tplc="E68C1E5C">
      <w:numFmt w:val="bullet"/>
      <w:lvlText w:val="•"/>
      <w:lvlJc w:val="left"/>
      <w:pPr>
        <w:ind w:left="1879" w:hanging="284"/>
      </w:pPr>
      <w:rPr>
        <w:rFonts w:hint="default"/>
        <w:lang w:val="en-US" w:eastAsia="en-US" w:bidi="en-US"/>
      </w:rPr>
    </w:lvl>
    <w:lvl w:ilvl="7" w:tplc="01B28A94">
      <w:numFmt w:val="bullet"/>
      <w:lvlText w:val="•"/>
      <w:lvlJc w:val="left"/>
      <w:pPr>
        <w:ind w:left="2113" w:hanging="284"/>
      </w:pPr>
      <w:rPr>
        <w:rFonts w:hint="default"/>
        <w:lang w:val="en-US" w:eastAsia="en-US" w:bidi="en-US"/>
      </w:rPr>
    </w:lvl>
    <w:lvl w:ilvl="8" w:tplc="E50C90B6">
      <w:numFmt w:val="bullet"/>
      <w:lvlText w:val="•"/>
      <w:lvlJc w:val="left"/>
      <w:pPr>
        <w:ind w:left="2346" w:hanging="284"/>
      </w:pPr>
      <w:rPr>
        <w:rFonts w:hint="default"/>
        <w:lang w:val="en-US" w:eastAsia="en-US" w:bidi="en-US"/>
      </w:rPr>
    </w:lvl>
  </w:abstractNum>
  <w:abstractNum w:abstractNumId="14">
    <w:nsid w:val="43514A32"/>
    <w:multiLevelType w:val="hybridMultilevel"/>
    <w:tmpl w:val="388CB6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5A1FB4"/>
    <w:multiLevelType w:val="hybridMultilevel"/>
    <w:tmpl w:val="D782399E"/>
    <w:lvl w:ilvl="0" w:tplc="D0644B22">
      <w:start w:val="1"/>
      <w:numFmt w:val="lowerLetter"/>
      <w:lvlText w:val="%1)"/>
      <w:lvlJc w:val="left"/>
      <w:pPr>
        <w:ind w:left="433" w:hanging="284"/>
      </w:pPr>
      <w:rPr>
        <w:rFonts w:ascii="Arial" w:eastAsia="Arial" w:hAnsi="Arial" w:cs="Arial" w:hint="default"/>
        <w:spacing w:val="0"/>
        <w:w w:val="99"/>
        <w:sz w:val="16"/>
        <w:szCs w:val="16"/>
        <w:lang w:val="en-US" w:eastAsia="en-US" w:bidi="en-US"/>
      </w:rPr>
    </w:lvl>
    <w:lvl w:ilvl="1" w:tplc="EEA82C60">
      <w:start w:val="1"/>
      <w:numFmt w:val="lowerLetter"/>
      <w:lvlText w:val="%2)"/>
      <w:lvlJc w:val="left"/>
      <w:pPr>
        <w:ind w:left="869" w:hanging="423"/>
      </w:pPr>
      <w:rPr>
        <w:rFonts w:ascii="Arial" w:eastAsia="Arial" w:hAnsi="Arial" w:cs="Arial" w:hint="default"/>
        <w:spacing w:val="0"/>
        <w:w w:val="99"/>
        <w:sz w:val="16"/>
        <w:szCs w:val="16"/>
        <w:lang w:val="en-US" w:eastAsia="en-US" w:bidi="en-US"/>
      </w:rPr>
    </w:lvl>
    <w:lvl w:ilvl="2" w:tplc="EDB24966">
      <w:numFmt w:val="bullet"/>
      <w:lvlText w:val="•"/>
      <w:lvlJc w:val="left"/>
      <w:pPr>
        <w:ind w:left="1917" w:hanging="423"/>
      </w:pPr>
      <w:rPr>
        <w:rFonts w:hint="default"/>
        <w:lang w:val="en-US" w:eastAsia="en-US" w:bidi="en-US"/>
      </w:rPr>
    </w:lvl>
    <w:lvl w:ilvl="3" w:tplc="27BA51B8">
      <w:numFmt w:val="bullet"/>
      <w:lvlText w:val="•"/>
      <w:lvlJc w:val="left"/>
      <w:pPr>
        <w:ind w:left="2975" w:hanging="423"/>
      </w:pPr>
      <w:rPr>
        <w:rFonts w:hint="default"/>
        <w:lang w:val="en-US" w:eastAsia="en-US" w:bidi="en-US"/>
      </w:rPr>
    </w:lvl>
    <w:lvl w:ilvl="4" w:tplc="5E0A25B2">
      <w:numFmt w:val="bullet"/>
      <w:lvlText w:val="•"/>
      <w:lvlJc w:val="left"/>
      <w:pPr>
        <w:ind w:left="4033" w:hanging="423"/>
      </w:pPr>
      <w:rPr>
        <w:rFonts w:hint="default"/>
        <w:lang w:val="en-US" w:eastAsia="en-US" w:bidi="en-US"/>
      </w:rPr>
    </w:lvl>
    <w:lvl w:ilvl="5" w:tplc="84F29EA4">
      <w:numFmt w:val="bullet"/>
      <w:lvlText w:val="•"/>
      <w:lvlJc w:val="left"/>
      <w:pPr>
        <w:ind w:left="5091" w:hanging="423"/>
      </w:pPr>
      <w:rPr>
        <w:rFonts w:hint="default"/>
        <w:lang w:val="en-US" w:eastAsia="en-US" w:bidi="en-US"/>
      </w:rPr>
    </w:lvl>
    <w:lvl w:ilvl="6" w:tplc="5FE421F2">
      <w:numFmt w:val="bullet"/>
      <w:lvlText w:val="•"/>
      <w:lvlJc w:val="left"/>
      <w:pPr>
        <w:ind w:left="6148" w:hanging="423"/>
      </w:pPr>
      <w:rPr>
        <w:rFonts w:hint="default"/>
        <w:lang w:val="en-US" w:eastAsia="en-US" w:bidi="en-US"/>
      </w:rPr>
    </w:lvl>
    <w:lvl w:ilvl="7" w:tplc="CB7274F8">
      <w:numFmt w:val="bullet"/>
      <w:lvlText w:val="•"/>
      <w:lvlJc w:val="left"/>
      <w:pPr>
        <w:ind w:left="7206" w:hanging="423"/>
      </w:pPr>
      <w:rPr>
        <w:rFonts w:hint="default"/>
        <w:lang w:val="en-US" w:eastAsia="en-US" w:bidi="en-US"/>
      </w:rPr>
    </w:lvl>
    <w:lvl w:ilvl="8" w:tplc="DB643D42">
      <w:numFmt w:val="bullet"/>
      <w:lvlText w:val="•"/>
      <w:lvlJc w:val="left"/>
      <w:pPr>
        <w:ind w:left="8264" w:hanging="423"/>
      </w:pPr>
      <w:rPr>
        <w:rFonts w:hint="default"/>
        <w:lang w:val="en-US" w:eastAsia="en-US" w:bidi="en-US"/>
      </w:rPr>
    </w:lvl>
  </w:abstractNum>
  <w:abstractNum w:abstractNumId="16">
    <w:nsid w:val="492F4F24"/>
    <w:multiLevelType w:val="multilevel"/>
    <w:tmpl w:val="B6404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BD7492B"/>
    <w:multiLevelType w:val="hybridMultilevel"/>
    <w:tmpl w:val="9AECB44E"/>
    <w:lvl w:ilvl="0" w:tplc="BC360998">
      <w:start w:val="2"/>
      <w:numFmt w:val="upperLetter"/>
      <w:lvlText w:val="%1)"/>
      <w:lvlJc w:val="left"/>
      <w:pPr>
        <w:ind w:left="434" w:hanging="284"/>
      </w:pPr>
      <w:rPr>
        <w:rFonts w:hint="default"/>
        <w:spacing w:val="-14"/>
        <w:w w:val="99"/>
        <w:lang w:val="en-US" w:eastAsia="en-US" w:bidi="en-US"/>
      </w:rPr>
    </w:lvl>
    <w:lvl w:ilvl="1" w:tplc="4FDAB552">
      <w:numFmt w:val="bullet"/>
      <w:lvlText w:val="•"/>
      <w:lvlJc w:val="left"/>
      <w:pPr>
        <w:ind w:left="1434" w:hanging="284"/>
      </w:pPr>
      <w:rPr>
        <w:rFonts w:hint="default"/>
        <w:lang w:val="en-US" w:eastAsia="en-US" w:bidi="en-US"/>
      </w:rPr>
    </w:lvl>
    <w:lvl w:ilvl="2" w:tplc="89760F78">
      <w:numFmt w:val="bullet"/>
      <w:lvlText w:val="•"/>
      <w:lvlJc w:val="left"/>
      <w:pPr>
        <w:ind w:left="2428" w:hanging="284"/>
      </w:pPr>
      <w:rPr>
        <w:rFonts w:hint="default"/>
        <w:lang w:val="en-US" w:eastAsia="en-US" w:bidi="en-US"/>
      </w:rPr>
    </w:lvl>
    <w:lvl w:ilvl="3" w:tplc="E2C2AC42">
      <w:numFmt w:val="bullet"/>
      <w:lvlText w:val="•"/>
      <w:lvlJc w:val="left"/>
      <w:pPr>
        <w:ind w:left="3422" w:hanging="284"/>
      </w:pPr>
      <w:rPr>
        <w:rFonts w:hint="default"/>
        <w:lang w:val="en-US" w:eastAsia="en-US" w:bidi="en-US"/>
      </w:rPr>
    </w:lvl>
    <w:lvl w:ilvl="4" w:tplc="148C9DB2">
      <w:numFmt w:val="bullet"/>
      <w:lvlText w:val="•"/>
      <w:lvlJc w:val="left"/>
      <w:pPr>
        <w:ind w:left="4416" w:hanging="284"/>
      </w:pPr>
      <w:rPr>
        <w:rFonts w:hint="default"/>
        <w:lang w:val="en-US" w:eastAsia="en-US" w:bidi="en-US"/>
      </w:rPr>
    </w:lvl>
    <w:lvl w:ilvl="5" w:tplc="3B1C1982">
      <w:numFmt w:val="bullet"/>
      <w:lvlText w:val="•"/>
      <w:lvlJc w:val="left"/>
      <w:pPr>
        <w:ind w:left="5410" w:hanging="284"/>
      </w:pPr>
      <w:rPr>
        <w:rFonts w:hint="default"/>
        <w:lang w:val="en-US" w:eastAsia="en-US" w:bidi="en-US"/>
      </w:rPr>
    </w:lvl>
    <w:lvl w:ilvl="6" w:tplc="E61E925A">
      <w:numFmt w:val="bullet"/>
      <w:lvlText w:val="•"/>
      <w:lvlJc w:val="left"/>
      <w:pPr>
        <w:ind w:left="6404" w:hanging="284"/>
      </w:pPr>
      <w:rPr>
        <w:rFonts w:hint="default"/>
        <w:lang w:val="en-US" w:eastAsia="en-US" w:bidi="en-US"/>
      </w:rPr>
    </w:lvl>
    <w:lvl w:ilvl="7" w:tplc="09BA99CA">
      <w:numFmt w:val="bullet"/>
      <w:lvlText w:val="•"/>
      <w:lvlJc w:val="left"/>
      <w:pPr>
        <w:ind w:left="7398" w:hanging="284"/>
      </w:pPr>
      <w:rPr>
        <w:rFonts w:hint="default"/>
        <w:lang w:val="en-US" w:eastAsia="en-US" w:bidi="en-US"/>
      </w:rPr>
    </w:lvl>
    <w:lvl w:ilvl="8" w:tplc="7586FD8A">
      <w:numFmt w:val="bullet"/>
      <w:lvlText w:val="•"/>
      <w:lvlJc w:val="left"/>
      <w:pPr>
        <w:ind w:left="8392" w:hanging="284"/>
      </w:pPr>
      <w:rPr>
        <w:rFonts w:hint="default"/>
        <w:lang w:val="en-US" w:eastAsia="en-US" w:bidi="en-US"/>
      </w:rPr>
    </w:lvl>
  </w:abstractNum>
  <w:abstractNum w:abstractNumId="18">
    <w:nsid w:val="4CF93C61"/>
    <w:multiLevelType w:val="hybridMultilevel"/>
    <w:tmpl w:val="2DFC67BC"/>
    <w:lvl w:ilvl="0" w:tplc="82D6CE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367C62"/>
    <w:multiLevelType w:val="hybridMultilevel"/>
    <w:tmpl w:val="3148042E"/>
    <w:lvl w:ilvl="0" w:tplc="40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8364F3E"/>
    <w:multiLevelType w:val="hybridMultilevel"/>
    <w:tmpl w:val="260C03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C336865"/>
    <w:multiLevelType w:val="hybridMultilevel"/>
    <w:tmpl w:val="D1D6829C"/>
    <w:lvl w:ilvl="0" w:tplc="D63418A4">
      <w:start w:val="1"/>
      <w:numFmt w:val="lowerLetter"/>
      <w:lvlText w:val="(%1)"/>
      <w:lvlJc w:val="left"/>
      <w:pPr>
        <w:ind w:left="47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90" w:hanging="360"/>
      </w:pPr>
    </w:lvl>
    <w:lvl w:ilvl="2" w:tplc="4009001B" w:tentative="1">
      <w:start w:val="1"/>
      <w:numFmt w:val="lowerRoman"/>
      <w:lvlText w:val="%3."/>
      <w:lvlJc w:val="right"/>
      <w:pPr>
        <w:ind w:left="1910" w:hanging="180"/>
      </w:pPr>
    </w:lvl>
    <w:lvl w:ilvl="3" w:tplc="4009000F" w:tentative="1">
      <w:start w:val="1"/>
      <w:numFmt w:val="decimal"/>
      <w:lvlText w:val="%4."/>
      <w:lvlJc w:val="left"/>
      <w:pPr>
        <w:ind w:left="2630" w:hanging="360"/>
      </w:pPr>
    </w:lvl>
    <w:lvl w:ilvl="4" w:tplc="40090019" w:tentative="1">
      <w:start w:val="1"/>
      <w:numFmt w:val="lowerLetter"/>
      <w:lvlText w:val="%5."/>
      <w:lvlJc w:val="left"/>
      <w:pPr>
        <w:ind w:left="3350" w:hanging="360"/>
      </w:pPr>
    </w:lvl>
    <w:lvl w:ilvl="5" w:tplc="4009001B" w:tentative="1">
      <w:start w:val="1"/>
      <w:numFmt w:val="lowerRoman"/>
      <w:lvlText w:val="%6."/>
      <w:lvlJc w:val="right"/>
      <w:pPr>
        <w:ind w:left="4070" w:hanging="180"/>
      </w:pPr>
    </w:lvl>
    <w:lvl w:ilvl="6" w:tplc="4009000F" w:tentative="1">
      <w:start w:val="1"/>
      <w:numFmt w:val="decimal"/>
      <w:lvlText w:val="%7."/>
      <w:lvlJc w:val="left"/>
      <w:pPr>
        <w:ind w:left="4790" w:hanging="360"/>
      </w:pPr>
    </w:lvl>
    <w:lvl w:ilvl="7" w:tplc="40090019" w:tentative="1">
      <w:start w:val="1"/>
      <w:numFmt w:val="lowerLetter"/>
      <w:lvlText w:val="%8."/>
      <w:lvlJc w:val="left"/>
      <w:pPr>
        <w:ind w:left="5510" w:hanging="360"/>
      </w:pPr>
    </w:lvl>
    <w:lvl w:ilvl="8" w:tplc="4009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22">
    <w:nsid w:val="5CCC42AC"/>
    <w:multiLevelType w:val="hybridMultilevel"/>
    <w:tmpl w:val="1130E0EC"/>
    <w:lvl w:ilvl="0" w:tplc="61BE14B6">
      <w:start w:val="1"/>
      <w:numFmt w:val="lowerRoman"/>
      <w:lvlText w:val="(%1)"/>
      <w:lvlJc w:val="left"/>
      <w:pPr>
        <w:ind w:left="1980" w:hanging="720"/>
      </w:pPr>
    </w:lvl>
    <w:lvl w:ilvl="1" w:tplc="40090019">
      <w:start w:val="1"/>
      <w:numFmt w:val="lowerLetter"/>
      <w:lvlText w:val="%2."/>
      <w:lvlJc w:val="left"/>
      <w:pPr>
        <w:ind w:left="2340" w:hanging="360"/>
      </w:pPr>
    </w:lvl>
    <w:lvl w:ilvl="2" w:tplc="4009001B">
      <w:start w:val="1"/>
      <w:numFmt w:val="lowerRoman"/>
      <w:lvlText w:val="%3."/>
      <w:lvlJc w:val="right"/>
      <w:pPr>
        <w:ind w:left="3060" w:hanging="180"/>
      </w:pPr>
    </w:lvl>
    <w:lvl w:ilvl="3" w:tplc="4009000F">
      <w:start w:val="1"/>
      <w:numFmt w:val="decimal"/>
      <w:lvlText w:val="%4."/>
      <w:lvlJc w:val="left"/>
      <w:pPr>
        <w:ind w:left="3780" w:hanging="360"/>
      </w:pPr>
    </w:lvl>
    <w:lvl w:ilvl="4" w:tplc="40090019">
      <w:start w:val="1"/>
      <w:numFmt w:val="lowerLetter"/>
      <w:lvlText w:val="%5."/>
      <w:lvlJc w:val="left"/>
      <w:pPr>
        <w:ind w:left="4500" w:hanging="360"/>
      </w:pPr>
    </w:lvl>
    <w:lvl w:ilvl="5" w:tplc="4009001B">
      <w:start w:val="1"/>
      <w:numFmt w:val="lowerRoman"/>
      <w:lvlText w:val="%6."/>
      <w:lvlJc w:val="right"/>
      <w:pPr>
        <w:ind w:left="5220" w:hanging="180"/>
      </w:pPr>
    </w:lvl>
    <w:lvl w:ilvl="6" w:tplc="4009000F">
      <w:start w:val="1"/>
      <w:numFmt w:val="decimal"/>
      <w:lvlText w:val="%7."/>
      <w:lvlJc w:val="left"/>
      <w:pPr>
        <w:ind w:left="5940" w:hanging="360"/>
      </w:pPr>
    </w:lvl>
    <w:lvl w:ilvl="7" w:tplc="40090019">
      <w:start w:val="1"/>
      <w:numFmt w:val="lowerLetter"/>
      <w:lvlText w:val="%8."/>
      <w:lvlJc w:val="left"/>
      <w:pPr>
        <w:ind w:left="6660" w:hanging="360"/>
      </w:pPr>
    </w:lvl>
    <w:lvl w:ilvl="8" w:tplc="4009001B">
      <w:start w:val="1"/>
      <w:numFmt w:val="lowerRoman"/>
      <w:lvlText w:val="%9."/>
      <w:lvlJc w:val="right"/>
      <w:pPr>
        <w:ind w:left="7380" w:hanging="180"/>
      </w:pPr>
    </w:lvl>
  </w:abstractNum>
  <w:abstractNum w:abstractNumId="23">
    <w:nsid w:val="5E4A096A"/>
    <w:multiLevelType w:val="hybridMultilevel"/>
    <w:tmpl w:val="3D2419C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E8C7660"/>
    <w:multiLevelType w:val="hybridMultilevel"/>
    <w:tmpl w:val="73DACCD6"/>
    <w:lvl w:ilvl="0" w:tplc="CBFC253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1D6BC5"/>
    <w:multiLevelType w:val="hybridMultilevel"/>
    <w:tmpl w:val="4A18D2A8"/>
    <w:lvl w:ilvl="0" w:tplc="4D82E5F6">
      <w:start w:val="1"/>
      <w:numFmt w:val="decimal"/>
      <w:lvlText w:val="%1."/>
      <w:lvlJc w:val="left"/>
      <w:pPr>
        <w:ind w:left="434" w:hanging="284"/>
      </w:pPr>
      <w:rPr>
        <w:rFonts w:hint="default"/>
        <w:b/>
        <w:bCs/>
        <w:color w:val="231F20"/>
        <w:spacing w:val="-16"/>
        <w:w w:val="99"/>
        <w:sz w:val="22"/>
        <w:szCs w:val="22"/>
        <w:lang w:val="en-US" w:eastAsia="en-US" w:bidi="en-US"/>
      </w:rPr>
    </w:lvl>
    <w:lvl w:ilvl="1" w:tplc="19866D94">
      <w:numFmt w:val="bullet"/>
      <w:lvlText w:val="•"/>
      <w:lvlJc w:val="left"/>
      <w:pPr>
        <w:ind w:left="821" w:hanging="284"/>
      </w:pPr>
      <w:rPr>
        <w:rFonts w:hint="default"/>
        <w:lang w:val="en-US" w:eastAsia="en-US" w:bidi="en-US"/>
      </w:rPr>
    </w:lvl>
    <w:lvl w:ilvl="2" w:tplc="62F6E3D0">
      <w:numFmt w:val="bullet"/>
      <w:lvlText w:val="•"/>
      <w:lvlJc w:val="left"/>
      <w:pPr>
        <w:ind w:left="1203" w:hanging="284"/>
      </w:pPr>
      <w:rPr>
        <w:rFonts w:hint="default"/>
        <w:lang w:val="en-US" w:eastAsia="en-US" w:bidi="en-US"/>
      </w:rPr>
    </w:lvl>
    <w:lvl w:ilvl="3" w:tplc="356013CE">
      <w:numFmt w:val="bullet"/>
      <w:lvlText w:val="•"/>
      <w:lvlJc w:val="left"/>
      <w:pPr>
        <w:ind w:left="1584" w:hanging="284"/>
      </w:pPr>
      <w:rPr>
        <w:rFonts w:hint="default"/>
        <w:lang w:val="en-US" w:eastAsia="en-US" w:bidi="en-US"/>
      </w:rPr>
    </w:lvl>
    <w:lvl w:ilvl="4" w:tplc="395A878C">
      <w:numFmt w:val="bullet"/>
      <w:lvlText w:val="•"/>
      <w:lvlJc w:val="left"/>
      <w:pPr>
        <w:ind w:left="1966" w:hanging="284"/>
      </w:pPr>
      <w:rPr>
        <w:rFonts w:hint="default"/>
        <w:lang w:val="en-US" w:eastAsia="en-US" w:bidi="en-US"/>
      </w:rPr>
    </w:lvl>
    <w:lvl w:ilvl="5" w:tplc="AD10DE48">
      <w:numFmt w:val="bullet"/>
      <w:lvlText w:val="•"/>
      <w:lvlJc w:val="left"/>
      <w:pPr>
        <w:ind w:left="2347" w:hanging="284"/>
      </w:pPr>
      <w:rPr>
        <w:rFonts w:hint="default"/>
        <w:lang w:val="en-US" w:eastAsia="en-US" w:bidi="en-US"/>
      </w:rPr>
    </w:lvl>
    <w:lvl w:ilvl="6" w:tplc="1062C716">
      <w:numFmt w:val="bullet"/>
      <w:lvlText w:val="•"/>
      <w:lvlJc w:val="left"/>
      <w:pPr>
        <w:ind w:left="2729" w:hanging="284"/>
      </w:pPr>
      <w:rPr>
        <w:rFonts w:hint="default"/>
        <w:lang w:val="en-US" w:eastAsia="en-US" w:bidi="en-US"/>
      </w:rPr>
    </w:lvl>
    <w:lvl w:ilvl="7" w:tplc="3A846180">
      <w:numFmt w:val="bullet"/>
      <w:lvlText w:val="•"/>
      <w:lvlJc w:val="left"/>
      <w:pPr>
        <w:ind w:left="3110" w:hanging="284"/>
      </w:pPr>
      <w:rPr>
        <w:rFonts w:hint="default"/>
        <w:lang w:val="en-US" w:eastAsia="en-US" w:bidi="en-US"/>
      </w:rPr>
    </w:lvl>
    <w:lvl w:ilvl="8" w:tplc="0A56F54E">
      <w:numFmt w:val="bullet"/>
      <w:lvlText w:val="•"/>
      <w:lvlJc w:val="left"/>
      <w:pPr>
        <w:ind w:left="3492" w:hanging="284"/>
      </w:pPr>
      <w:rPr>
        <w:rFonts w:hint="default"/>
        <w:lang w:val="en-US" w:eastAsia="en-US" w:bidi="en-US"/>
      </w:rPr>
    </w:lvl>
  </w:abstractNum>
  <w:abstractNum w:abstractNumId="26">
    <w:nsid w:val="6A4D513A"/>
    <w:multiLevelType w:val="hybridMultilevel"/>
    <w:tmpl w:val="16FAE696"/>
    <w:lvl w:ilvl="0" w:tplc="66BCB924">
      <w:start w:val="1"/>
      <w:numFmt w:val="lowerLetter"/>
      <w:lvlText w:val="%1)"/>
      <w:lvlJc w:val="left"/>
      <w:pPr>
        <w:ind w:left="1260" w:hanging="360"/>
      </w:pPr>
    </w:lvl>
    <w:lvl w:ilvl="1" w:tplc="40090019">
      <w:start w:val="1"/>
      <w:numFmt w:val="lowerLetter"/>
      <w:lvlText w:val="%2."/>
      <w:lvlJc w:val="left"/>
      <w:pPr>
        <w:ind w:left="1980" w:hanging="360"/>
      </w:pPr>
    </w:lvl>
    <w:lvl w:ilvl="2" w:tplc="4009001B">
      <w:start w:val="1"/>
      <w:numFmt w:val="lowerRoman"/>
      <w:lvlText w:val="%3."/>
      <w:lvlJc w:val="right"/>
      <w:pPr>
        <w:ind w:left="2700" w:hanging="180"/>
      </w:pPr>
    </w:lvl>
    <w:lvl w:ilvl="3" w:tplc="4009000F">
      <w:start w:val="1"/>
      <w:numFmt w:val="decimal"/>
      <w:lvlText w:val="%4."/>
      <w:lvlJc w:val="left"/>
      <w:pPr>
        <w:ind w:left="3420" w:hanging="360"/>
      </w:pPr>
    </w:lvl>
    <w:lvl w:ilvl="4" w:tplc="40090019">
      <w:start w:val="1"/>
      <w:numFmt w:val="lowerLetter"/>
      <w:lvlText w:val="%5."/>
      <w:lvlJc w:val="left"/>
      <w:pPr>
        <w:ind w:left="4140" w:hanging="360"/>
      </w:pPr>
    </w:lvl>
    <w:lvl w:ilvl="5" w:tplc="4009001B">
      <w:start w:val="1"/>
      <w:numFmt w:val="lowerRoman"/>
      <w:lvlText w:val="%6."/>
      <w:lvlJc w:val="right"/>
      <w:pPr>
        <w:ind w:left="4860" w:hanging="180"/>
      </w:pPr>
    </w:lvl>
    <w:lvl w:ilvl="6" w:tplc="4009000F">
      <w:start w:val="1"/>
      <w:numFmt w:val="decimal"/>
      <w:lvlText w:val="%7."/>
      <w:lvlJc w:val="left"/>
      <w:pPr>
        <w:ind w:left="5580" w:hanging="360"/>
      </w:pPr>
    </w:lvl>
    <w:lvl w:ilvl="7" w:tplc="40090019">
      <w:start w:val="1"/>
      <w:numFmt w:val="lowerLetter"/>
      <w:lvlText w:val="%8."/>
      <w:lvlJc w:val="left"/>
      <w:pPr>
        <w:ind w:left="6300" w:hanging="360"/>
      </w:pPr>
    </w:lvl>
    <w:lvl w:ilvl="8" w:tplc="4009001B">
      <w:start w:val="1"/>
      <w:numFmt w:val="lowerRoman"/>
      <w:lvlText w:val="%9."/>
      <w:lvlJc w:val="right"/>
      <w:pPr>
        <w:ind w:left="7020" w:hanging="180"/>
      </w:pPr>
    </w:lvl>
  </w:abstractNum>
  <w:abstractNum w:abstractNumId="27">
    <w:nsid w:val="6B422351"/>
    <w:multiLevelType w:val="hybridMultilevel"/>
    <w:tmpl w:val="1BC47C18"/>
    <w:lvl w:ilvl="0" w:tplc="0809000F">
      <w:start w:val="1"/>
      <w:numFmt w:val="decimal"/>
      <w:lvlText w:val="%1."/>
      <w:lvlJc w:val="left"/>
      <w:pPr>
        <w:ind w:left="871" w:hanging="360"/>
      </w:pPr>
    </w:lvl>
    <w:lvl w:ilvl="1" w:tplc="08090019" w:tentative="1">
      <w:start w:val="1"/>
      <w:numFmt w:val="lowerLetter"/>
      <w:lvlText w:val="%2."/>
      <w:lvlJc w:val="left"/>
      <w:pPr>
        <w:ind w:left="1591" w:hanging="360"/>
      </w:pPr>
    </w:lvl>
    <w:lvl w:ilvl="2" w:tplc="0809001B" w:tentative="1">
      <w:start w:val="1"/>
      <w:numFmt w:val="lowerRoman"/>
      <w:lvlText w:val="%3."/>
      <w:lvlJc w:val="right"/>
      <w:pPr>
        <w:ind w:left="2311" w:hanging="180"/>
      </w:pPr>
    </w:lvl>
    <w:lvl w:ilvl="3" w:tplc="0809000F" w:tentative="1">
      <w:start w:val="1"/>
      <w:numFmt w:val="decimal"/>
      <w:lvlText w:val="%4."/>
      <w:lvlJc w:val="left"/>
      <w:pPr>
        <w:ind w:left="3031" w:hanging="360"/>
      </w:pPr>
    </w:lvl>
    <w:lvl w:ilvl="4" w:tplc="08090019" w:tentative="1">
      <w:start w:val="1"/>
      <w:numFmt w:val="lowerLetter"/>
      <w:lvlText w:val="%5."/>
      <w:lvlJc w:val="left"/>
      <w:pPr>
        <w:ind w:left="3751" w:hanging="360"/>
      </w:pPr>
    </w:lvl>
    <w:lvl w:ilvl="5" w:tplc="0809001B" w:tentative="1">
      <w:start w:val="1"/>
      <w:numFmt w:val="lowerRoman"/>
      <w:lvlText w:val="%6."/>
      <w:lvlJc w:val="right"/>
      <w:pPr>
        <w:ind w:left="4471" w:hanging="180"/>
      </w:pPr>
    </w:lvl>
    <w:lvl w:ilvl="6" w:tplc="0809000F" w:tentative="1">
      <w:start w:val="1"/>
      <w:numFmt w:val="decimal"/>
      <w:lvlText w:val="%7."/>
      <w:lvlJc w:val="left"/>
      <w:pPr>
        <w:ind w:left="5191" w:hanging="360"/>
      </w:pPr>
    </w:lvl>
    <w:lvl w:ilvl="7" w:tplc="08090019" w:tentative="1">
      <w:start w:val="1"/>
      <w:numFmt w:val="lowerLetter"/>
      <w:lvlText w:val="%8."/>
      <w:lvlJc w:val="left"/>
      <w:pPr>
        <w:ind w:left="5911" w:hanging="360"/>
      </w:pPr>
    </w:lvl>
    <w:lvl w:ilvl="8" w:tplc="0809001B" w:tentative="1">
      <w:start w:val="1"/>
      <w:numFmt w:val="lowerRoman"/>
      <w:lvlText w:val="%9."/>
      <w:lvlJc w:val="right"/>
      <w:pPr>
        <w:ind w:left="6631" w:hanging="180"/>
      </w:pPr>
    </w:lvl>
  </w:abstractNum>
  <w:abstractNum w:abstractNumId="28">
    <w:nsid w:val="6BC81C85"/>
    <w:multiLevelType w:val="hybridMultilevel"/>
    <w:tmpl w:val="73DACCD6"/>
    <w:lvl w:ilvl="0" w:tplc="CBFC253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ED93B67"/>
    <w:multiLevelType w:val="hybridMultilevel"/>
    <w:tmpl w:val="842C1B10"/>
    <w:lvl w:ilvl="0" w:tplc="68C4B36C">
      <w:start w:val="1"/>
      <w:numFmt w:val="decimal"/>
      <w:lvlText w:val="%1."/>
      <w:lvlJc w:val="left"/>
      <w:pPr>
        <w:ind w:left="841" w:hanging="284"/>
      </w:pPr>
      <w:rPr>
        <w:rFonts w:hint="default"/>
        <w:b/>
        <w:bCs/>
        <w:w w:val="99"/>
        <w:lang w:val="en-US" w:eastAsia="en-US" w:bidi="en-US"/>
      </w:rPr>
    </w:lvl>
    <w:lvl w:ilvl="1" w:tplc="9CB8E888">
      <w:start w:val="1"/>
      <w:numFmt w:val="decimal"/>
      <w:lvlText w:val="%2."/>
      <w:lvlJc w:val="left"/>
      <w:pPr>
        <w:ind w:left="716" w:hanging="284"/>
      </w:pPr>
      <w:rPr>
        <w:rFonts w:ascii="Book Antiqua" w:eastAsia="Arial" w:hAnsi="Book Antiqua" w:cs="Arial" w:hint="default"/>
        <w:color w:val="231F20"/>
        <w:spacing w:val="-18"/>
        <w:w w:val="99"/>
        <w:sz w:val="22"/>
        <w:szCs w:val="22"/>
        <w:lang w:val="en-US" w:eastAsia="en-US" w:bidi="en-US"/>
      </w:rPr>
    </w:lvl>
    <w:lvl w:ilvl="2" w:tplc="ADFABD6C">
      <w:numFmt w:val="bullet"/>
      <w:lvlText w:val="•"/>
      <w:lvlJc w:val="left"/>
      <w:pPr>
        <w:ind w:left="840" w:hanging="284"/>
      </w:pPr>
      <w:rPr>
        <w:rFonts w:hint="default"/>
        <w:lang w:val="en-US" w:eastAsia="en-US" w:bidi="en-US"/>
      </w:rPr>
    </w:lvl>
    <w:lvl w:ilvl="3" w:tplc="54303418">
      <w:numFmt w:val="bullet"/>
      <w:lvlText w:val="•"/>
      <w:lvlJc w:val="left"/>
      <w:pPr>
        <w:ind w:left="704" w:hanging="284"/>
      </w:pPr>
      <w:rPr>
        <w:rFonts w:hint="default"/>
        <w:lang w:val="en-US" w:eastAsia="en-US" w:bidi="en-US"/>
      </w:rPr>
    </w:lvl>
    <w:lvl w:ilvl="4" w:tplc="CE2AE1C2">
      <w:numFmt w:val="bullet"/>
      <w:lvlText w:val="•"/>
      <w:lvlJc w:val="left"/>
      <w:pPr>
        <w:ind w:left="569" w:hanging="284"/>
      </w:pPr>
      <w:rPr>
        <w:rFonts w:hint="default"/>
        <w:lang w:val="en-US" w:eastAsia="en-US" w:bidi="en-US"/>
      </w:rPr>
    </w:lvl>
    <w:lvl w:ilvl="5" w:tplc="8D0A5CB4">
      <w:numFmt w:val="bullet"/>
      <w:lvlText w:val="•"/>
      <w:lvlJc w:val="left"/>
      <w:pPr>
        <w:ind w:left="433" w:hanging="284"/>
      </w:pPr>
      <w:rPr>
        <w:rFonts w:hint="default"/>
        <w:lang w:val="en-US" w:eastAsia="en-US" w:bidi="en-US"/>
      </w:rPr>
    </w:lvl>
    <w:lvl w:ilvl="6" w:tplc="F0601CD8">
      <w:numFmt w:val="bullet"/>
      <w:lvlText w:val="•"/>
      <w:lvlJc w:val="left"/>
      <w:pPr>
        <w:ind w:left="298" w:hanging="284"/>
      </w:pPr>
      <w:rPr>
        <w:rFonts w:hint="default"/>
        <w:lang w:val="en-US" w:eastAsia="en-US" w:bidi="en-US"/>
      </w:rPr>
    </w:lvl>
    <w:lvl w:ilvl="7" w:tplc="068A4A30">
      <w:numFmt w:val="bullet"/>
      <w:lvlText w:val="•"/>
      <w:lvlJc w:val="left"/>
      <w:pPr>
        <w:ind w:left="163" w:hanging="284"/>
      </w:pPr>
      <w:rPr>
        <w:rFonts w:hint="default"/>
        <w:lang w:val="en-US" w:eastAsia="en-US" w:bidi="en-US"/>
      </w:rPr>
    </w:lvl>
    <w:lvl w:ilvl="8" w:tplc="9D28B2E0">
      <w:numFmt w:val="bullet"/>
      <w:lvlText w:val="•"/>
      <w:lvlJc w:val="left"/>
      <w:pPr>
        <w:ind w:left="27" w:hanging="284"/>
      </w:pPr>
      <w:rPr>
        <w:rFonts w:hint="default"/>
        <w:lang w:val="en-US" w:eastAsia="en-US" w:bidi="en-US"/>
      </w:rPr>
    </w:lvl>
  </w:abstractNum>
  <w:abstractNum w:abstractNumId="30">
    <w:nsid w:val="71C13EFA"/>
    <w:multiLevelType w:val="hybridMultilevel"/>
    <w:tmpl w:val="A4EA5136"/>
    <w:lvl w:ilvl="0" w:tplc="A5E61CF8">
      <w:start w:val="1"/>
      <w:numFmt w:val="decimal"/>
      <w:lvlText w:val="%1."/>
      <w:lvlJc w:val="left"/>
      <w:pPr>
        <w:ind w:left="69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11" w:hanging="360"/>
      </w:pPr>
    </w:lvl>
    <w:lvl w:ilvl="2" w:tplc="4009001B" w:tentative="1">
      <w:start w:val="1"/>
      <w:numFmt w:val="lowerRoman"/>
      <w:lvlText w:val="%3."/>
      <w:lvlJc w:val="right"/>
      <w:pPr>
        <w:ind w:left="2131" w:hanging="180"/>
      </w:pPr>
    </w:lvl>
    <w:lvl w:ilvl="3" w:tplc="4009000F" w:tentative="1">
      <w:start w:val="1"/>
      <w:numFmt w:val="decimal"/>
      <w:lvlText w:val="%4."/>
      <w:lvlJc w:val="left"/>
      <w:pPr>
        <w:ind w:left="2851" w:hanging="360"/>
      </w:pPr>
    </w:lvl>
    <w:lvl w:ilvl="4" w:tplc="40090019" w:tentative="1">
      <w:start w:val="1"/>
      <w:numFmt w:val="lowerLetter"/>
      <w:lvlText w:val="%5."/>
      <w:lvlJc w:val="left"/>
      <w:pPr>
        <w:ind w:left="3571" w:hanging="360"/>
      </w:pPr>
    </w:lvl>
    <w:lvl w:ilvl="5" w:tplc="4009001B" w:tentative="1">
      <w:start w:val="1"/>
      <w:numFmt w:val="lowerRoman"/>
      <w:lvlText w:val="%6."/>
      <w:lvlJc w:val="right"/>
      <w:pPr>
        <w:ind w:left="4291" w:hanging="180"/>
      </w:pPr>
    </w:lvl>
    <w:lvl w:ilvl="6" w:tplc="4009000F" w:tentative="1">
      <w:start w:val="1"/>
      <w:numFmt w:val="decimal"/>
      <w:lvlText w:val="%7."/>
      <w:lvlJc w:val="left"/>
      <w:pPr>
        <w:ind w:left="5011" w:hanging="360"/>
      </w:pPr>
    </w:lvl>
    <w:lvl w:ilvl="7" w:tplc="40090019" w:tentative="1">
      <w:start w:val="1"/>
      <w:numFmt w:val="lowerLetter"/>
      <w:lvlText w:val="%8."/>
      <w:lvlJc w:val="left"/>
      <w:pPr>
        <w:ind w:left="5731" w:hanging="360"/>
      </w:pPr>
    </w:lvl>
    <w:lvl w:ilvl="8" w:tplc="4009001B" w:tentative="1">
      <w:start w:val="1"/>
      <w:numFmt w:val="lowerRoman"/>
      <w:lvlText w:val="%9."/>
      <w:lvlJc w:val="right"/>
      <w:pPr>
        <w:ind w:left="6451" w:hanging="180"/>
      </w:pPr>
    </w:lvl>
  </w:abstractNum>
  <w:abstractNum w:abstractNumId="31">
    <w:nsid w:val="74D1521A"/>
    <w:multiLevelType w:val="hybridMultilevel"/>
    <w:tmpl w:val="42D8DD74"/>
    <w:lvl w:ilvl="0" w:tplc="15BE7FB2">
      <w:start w:val="1"/>
      <w:numFmt w:val="lowerLetter"/>
      <w:lvlText w:val="%1)"/>
      <w:lvlJc w:val="left"/>
      <w:pPr>
        <w:ind w:left="79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3" w:hanging="360"/>
      </w:pPr>
    </w:lvl>
    <w:lvl w:ilvl="2" w:tplc="0409001B" w:tentative="1">
      <w:start w:val="1"/>
      <w:numFmt w:val="lowerRoman"/>
      <w:lvlText w:val="%3."/>
      <w:lvlJc w:val="right"/>
      <w:pPr>
        <w:ind w:left="2233" w:hanging="180"/>
      </w:pPr>
    </w:lvl>
    <w:lvl w:ilvl="3" w:tplc="0409000F" w:tentative="1">
      <w:start w:val="1"/>
      <w:numFmt w:val="decimal"/>
      <w:lvlText w:val="%4."/>
      <w:lvlJc w:val="left"/>
      <w:pPr>
        <w:ind w:left="2953" w:hanging="360"/>
      </w:pPr>
    </w:lvl>
    <w:lvl w:ilvl="4" w:tplc="04090019" w:tentative="1">
      <w:start w:val="1"/>
      <w:numFmt w:val="lowerLetter"/>
      <w:lvlText w:val="%5."/>
      <w:lvlJc w:val="left"/>
      <w:pPr>
        <w:ind w:left="3673" w:hanging="360"/>
      </w:pPr>
    </w:lvl>
    <w:lvl w:ilvl="5" w:tplc="0409001B" w:tentative="1">
      <w:start w:val="1"/>
      <w:numFmt w:val="lowerRoman"/>
      <w:lvlText w:val="%6."/>
      <w:lvlJc w:val="right"/>
      <w:pPr>
        <w:ind w:left="4393" w:hanging="180"/>
      </w:pPr>
    </w:lvl>
    <w:lvl w:ilvl="6" w:tplc="0409000F" w:tentative="1">
      <w:start w:val="1"/>
      <w:numFmt w:val="decimal"/>
      <w:lvlText w:val="%7."/>
      <w:lvlJc w:val="left"/>
      <w:pPr>
        <w:ind w:left="5113" w:hanging="360"/>
      </w:pPr>
    </w:lvl>
    <w:lvl w:ilvl="7" w:tplc="04090019" w:tentative="1">
      <w:start w:val="1"/>
      <w:numFmt w:val="lowerLetter"/>
      <w:lvlText w:val="%8."/>
      <w:lvlJc w:val="left"/>
      <w:pPr>
        <w:ind w:left="5833" w:hanging="360"/>
      </w:pPr>
    </w:lvl>
    <w:lvl w:ilvl="8" w:tplc="0409001B" w:tentative="1">
      <w:start w:val="1"/>
      <w:numFmt w:val="lowerRoman"/>
      <w:lvlText w:val="%9."/>
      <w:lvlJc w:val="right"/>
      <w:pPr>
        <w:ind w:left="6553" w:hanging="180"/>
      </w:pPr>
    </w:lvl>
  </w:abstractNum>
  <w:num w:numId="1">
    <w:abstractNumId w:val="9"/>
  </w:num>
  <w:num w:numId="2">
    <w:abstractNumId w:val="7"/>
  </w:num>
  <w:num w:numId="3">
    <w:abstractNumId w:val="8"/>
  </w:num>
  <w:num w:numId="4">
    <w:abstractNumId w:val="30"/>
  </w:num>
  <w:num w:numId="5">
    <w:abstractNumId w:val="29"/>
  </w:num>
  <w:num w:numId="6">
    <w:abstractNumId w:val="5"/>
  </w:num>
  <w:num w:numId="7">
    <w:abstractNumId w:val="25"/>
  </w:num>
  <w:num w:numId="8">
    <w:abstractNumId w:val="11"/>
  </w:num>
  <w:num w:numId="9">
    <w:abstractNumId w:val="17"/>
  </w:num>
  <w:num w:numId="10">
    <w:abstractNumId w:val="1"/>
  </w:num>
  <w:num w:numId="11">
    <w:abstractNumId w:val="4"/>
  </w:num>
  <w:num w:numId="12">
    <w:abstractNumId w:val="10"/>
  </w:num>
  <w:num w:numId="13">
    <w:abstractNumId w:val="13"/>
  </w:num>
  <w:num w:numId="14">
    <w:abstractNumId w:val="15"/>
  </w:num>
  <w:num w:numId="15">
    <w:abstractNumId w:val="21"/>
  </w:num>
  <w:num w:numId="16">
    <w:abstractNumId w:val="2"/>
  </w:num>
  <w:num w:numId="1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3"/>
  </w:num>
  <w:num w:numId="20">
    <w:abstractNumId w:val="6"/>
  </w:num>
  <w:num w:numId="21">
    <w:abstractNumId w:val="12"/>
  </w:num>
  <w:num w:numId="22">
    <w:abstractNumId w:val="20"/>
  </w:num>
  <w:num w:numId="23">
    <w:abstractNumId w:val="19"/>
  </w:num>
  <w:num w:numId="24">
    <w:abstractNumId w:val="31"/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</w:num>
  <w:num w:numId="27">
    <w:abstractNumId w:val="22"/>
  </w:num>
  <w:num w:numId="28">
    <w:abstractNumId w:val="24"/>
  </w:num>
  <w:num w:numId="29">
    <w:abstractNumId w:val="0"/>
  </w:num>
  <w:num w:numId="30">
    <w:abstractNumId w:val="18"/>
  </w:num>
  <w:num w:numId="31">
    <w:abstractNumId w:val="14"/>
  </w:num>
  <w:num w:numId="3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5E0"/>
    <w:rsid w:val="00001289"/>
    <w:rsid w:val="001B25E0"/>
    <w:rsid w:val="00D85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1289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00128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128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link w:val="Heading4Char"/>
    <w:uiPriority w:val="1"/>
    <w:qFormat/>
    <w:rsid w:val="00001289"/>
    <w:pPr>
      <w:widowControl w:val="0"/>
      <w:autoSpaceDE w:val="0"/>
      <w:autoSpaceDN w:val="0"/>
      <w:spacing w:after="0" w:line="240" w:lineRule="auto"/>
      <w:ind w:left="150" w:right="1298"/>
      <w:jc w:val="center"/>
      <w:outlineLvl w:val="3"/>
    </w:pPr>
    <w:rPr>
      <w:rFonts w:ascii="Arial" w:eastAsia="Arial" w:hAnsi="Arial" w:cs="Arial"/>
      <w:b/>
      <w:bCs/>
      <w:sz w:val="18"/>
      <w:szCs w:val="18"/>
      <w:lang w:bidi="en-US"/>
    </w:rPr>
  </w:style>
  <w:style w:type="paragraph" w:styleId="Heading5">
    <w:name w:val="heading 5"/>
    <w:basedOn w:val="Normal"/>
    <w:link w:val="Heading5Char"/>
    <w:uiPriority w:val="1"/>
    <w:qFormat/>
    <w:rsid w:val="00001289"/>
    <w:pPr>
      <w:widowControl w:val="0"/>
      <w:autoSpaceDE w:val="0"/>
      <w:autoSpaceDN w:val="0"/>
      <w:spacing w:after="0" w:line="197" w:lineRule="exact"/>
      <w:ind w:left="40"/>
      <w:outlineLvl w:val="4"/>
    </w:pPr>
    <w:rPr>
      <w:rFonts w:ascii="Arial" w:eastAsia="Arial" w:hAnsi="Arial" w:cs="Arial"/>
      <w:sz w:val="18"/>
      <w:szCs w:val="18"/>
      <w:lang w:bidi="en-US"/>
    </w:rPr>
  </w:style>
  <w:style w:type="paragraph" w:styleId="Heading6">
    <w:name w:val="heading 6"/>
    <w:basedOn w:val="Normal"/>
    <w:link w:val="Heading6Char"/>
    <w:uiPriority w:val="1"/>
    <w:qFormat/>
    <w:rsid w:val="00001289"/>
    <w:pPr>
      <w:widowControl w:val="0"/>
      <w:autoSpaceDE w:val="0"/>
      <w:autoSpaceDN w:val="0"/>
      <w:spacing w:after="0" w:line="240" w:lineRule="auto"/>
      <w:ind w:left="151"/>
      <w:outlineLvl w:val="5"/>
    </w:pPr>
    <w:rPr>
      <w:rFonts w:ascii="Arial" w:eastAsia="Arial" w:hAnsi="Arial" w:cs="Arial"/>
      <w:b/>
      <w:bCs/>
      <w:sz w:val="16"/>
      <w:szCs w:val="16"/>
      <w:lang w:bidi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128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128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128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001289"/>
    <w:rPr>
      <w:rFonts w:ascii="Arial" w:eastAsia="Arial" w:hAnsi="Arial" w:cs="Arial"/>
      <w:b/>
      <w:bCs/>
      <w:sz w:val="18"/>
      <w:szCs w:val="18"/>
      <w:lang w:bidi="en-US"/>
    </w:rPr>
  </w:style>
  <w:style w:type="character" w:customStyle="1" w:styleId="Heading5Char">
    <w:name w:val="Heading 5 Char"/>
    <w:basedOn w:val="DefaultParagraphFont"/>
    <w:link w:val="Heading5"/>
    <w:uiPriority w:val="1"/>
    <w:rsid w:val="00001289"/>
    <w:rPr>
      <w:rFonts w:ascii="Arial" w:eastAsia="Arial" w:hAnsi="Arial" w:cs="Arial"/>
      <w:sz w:val="18"/>
      <w:szCs w:val="18"/>
      <w:lang w:bidi="en-US"/>
    </w:rPr>
  </w:style>
  <w:style w:type="character" w:customStyle="1" w:styleId="Heading6Char">
    <w:name w:val="Heading 6 Char"/>
    <w:basedOn w:val="DefaultParagraphFont"/>
    <w:link w:val="Heading6"/>
    <w:uiPriority w:val="1"/>
    <w:rsid w:val="00001289"/>
    <w:rPr>
      <w:rFonts w:ascii="Arial" w:eastAsia="Arial" w:hAnsi="Arial" w:cs="Arial"/>
      <w:b/>
      <w:bCs/>
      <w:sz w:val="16"/>
      <w:szCs w:val="16"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128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styleId="TableGrid">
    <w:name w:val="Table Grid"/>
    <w:basedOn w:val="TableNormal"/>
    <w:uiPriority w:val="59"/>
    <w:rsid w:val="000012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00128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6"/>
      <w:szCs w:val="16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001289"/>
    <w:rPr>
      <w:rFonts w:ascii="Arial" w:eastAsia="Arial" w:hAnsi="Arial" w:cs="Arial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0012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1289"/>
  </w:style>
  <w:style w:type="paragraph" w:styleId="Footer">
    <w:name w:val="footer"/>
    <w:basedOn w:val="Normal"/>
    <w:link w:val="FooterChar"/>
    <w:uiPriority w:val="99"/>
    <w:unhideWhenUsed/>
    <w:rsid w:val="000012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1289"/>
  </w:style>
  <w:style w:type="character" w:styleId="Hyperlink">
    <w:name w:val="Hyperlink"/>
    <w:basedOn w:val="DefaultParagraphFont"/>
    <w:uiPriority w:val="99"/>
    <w:unhideWhenUsed/>
    <w:rsid w:val="00001289"/>
    <w:rPr>
      <w:color w:val="0000FF" w:themeColor="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001289"/>
    <w:pPr>
      <w:widowControl w:val="0"/>
      <w:autoSpaceDE w:val="0"/>
      <w:autoSpaceDN w:val="0"/>
      <w:spacing w:before="59" w:after="0" w:line="240" w:lineRule="auto"/>
      <w:ind w:left="433" w:hanging="283"/>
    </w:pPr>
    <w:rPr>
      <w:rFonts w:ascii="Arial" w:eastAsia="Arial" w:hAnsi="Arial" w:cs="Arial"/>
      <w:lang w:bidi="en-US"/>
    </w:rPr>
  </w:style>
  <w:style w:type="paragraph" w:customStyle="1" w:styleId="TableParagraph">
    <w:name w:val="Table Paragraph"/>
    <w:basedOn w:val="Normal"/>
    <w:uiPriority w:val="1"/>
    <w:qFormat/>
    <w:rsid w:val="0000128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bidi="en-US"/>
    </w:rPr>
  </w:style>
  <w:style w:type="paragraph" w:styleId="NormalWeb">
    <w:name w:val="Normal (Web)"/>
    <w:basedOn w:val="Normal"/>
    <w:uiPriority w:val="99"/>
    <w:semiHidden/>
    <w:unhideWhenUsed/>
    <w:rsid w:val="0000128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001289"/>
    <w:pPr>
      <w:spacing w:after="0" w:line="240" w:lineRule="auto"/>
    </w:pPr>
  </w:style>
  <w:style w:type="paragraph" w:styleId="BalloonText">
    <w:name w:val="Balloon Text"/>
    <w:basedOn w:val="Normal"/>
    <w:link w:val="BalloonTextChar"/>
    <w:rsid w:val="00001289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01289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012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128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128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12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1289"/>
    <w:rPr>
      <w:b/>
      <w:bCs/>
      <w:sz w:val="20"/>
      <w:szCs w:val="20"/>
    </w:rPr>
  </w:style>
  <w:style w:type="paragraph" w:customStyle="1" w:styleId="Default">
    <w:name w:val="Default"/>
    <w:rsid w:val="00001289"/>
    <w:pPr>
      <w:autoSpaceDE w:val="0"/>
      <w:autoSpaceDN w:val="0"/>
      <w:adjustRightInd w:val="0"/>
      <w:spacing w:after="0" w:line="240" w:lineRule="auto"/>
    </w:pPr>
    <w:rPr>
      <w:rFonts w:ascii="Courier Std" w:hAnsi="Courier Std" w:cs="Courier Std"/>
      <w:color w:val="000000"/>
      <w:sz w:val="24"/>
      <w:szCs w:val="24"/>
      <w:lang w:val="en-IN"/>
    </w:rPr>
  </w:style>
  <w:style w:type="table" w:customStyle="1" w:styleId="LightShading1">
    <w:name w:val="Light Shading1"/>
    <w:basedOn w:val="TableNormal"/>
    <w:uiPriority w:val="60"/>
    <w:rsid w:val="00001289"/>
    <w:pPr>
      <w:spacing w:after="0" w:line="240" w:lineRule="auto"/>
    </w:pPr>
    <w:rPr>
      <w:color w:val="000000" w:themeColor="text1" w:themeShade="BF"/>
      <w:lang w:val="en-IN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m-4703591163880114871m4330783588326229315gmail-msobodytext">
    <w:name w:val="m_-4703591163880114871m_4330783588326229315gmail-msobodytext"/>
    <w:basedOn w:val="Normal"/>
    <w:rsid w:val="000012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012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01289"/>
    <w:rPr>
      <w:rFonts w:ascii="Tahoma" w:hAnsi="Tahoma" w:cs="Tahoma"/>
      <w:sz w:val="16"/>
      <w:szCs w:val="16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001289"/>
    <w:rPr>
      <w:rFonts w:ascii="Arial" w:eastAsia="Arial" w:hAnsi="Arial" w:cs="Arial"/>
      <w:lang w:bidi="en-US"/>
    </w:rPr>
  </w:style>
  <w:style w:type="table" w:customStyle="1" w:styleId="LightShading2">
    <w:name w:val="Light Shading2"/>
    <w:basedOn w:val="TableNormal"/>
    <w:uiPriority w:val="60"/>
    <w:rsid w:val="00001289"/>
    <w:pPr>
      <w:spacing w:after="0" w:line="240" w:lineRule="auto"/>
    </w:pPr>
    <w:rPr>
      <w:color w:val="000000" w:themeColor="text1" w:themeShade="BF"/>
      <w:lang w:val="en-IN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1289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00128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128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link w:val="Heading4Char"/>
    <w:uiPriority w:val="1"/>
    <w:qFormat/>
    <w:rsid w:val="00001289"/>
    <w:pPr>
      <w:widowControl w:val="0"/>
      <w:autoSpaceDE w:val="0"/>
      <w:autoSpaceDN w:val="0"/>
      <w:spacing w:after="0" w:line="240" w:lineRule="auto"/>
      <w:ind w:left="150" w:right="1298"/>
      <w:jc w:val="center"/>
      <w:outlineLvl w:val="3"/>
    </w:pPr>
    <w:rPr>
      <w:rFonts w:ascii="Arial" w:eastAsia="Arial" w:hAnsi="Arial" w:cs="Arial"/>
      <w:b/>
      <w:bCs/>
      <w:sz w:val="18"/>
      <w:szCs w:val="18"/>
      <w:lang w:bidi="en-US"/>
    </w:rPr>
  </w:style>
  <w:style w:type="paragraph" w:styleId="Heading5">
    <w:name w:val="heading 5"/>
    <w:basedOn w:val="Normal"/>
    <w:link w:val="Heading5Char"/>
    <w:uiPriority w:val="1"/>
    <w:qFormat/>
    <w:rsid w:val="00001289"/>
    <w:pPr>
      <w:widowControl w:val="0"/>
      <w:autoSpaceDE w:val="0"/>
      <w:autoSpaceDN w:val="0"/>
      <w:spacing w:after="0" w:line="197" w:lineRule="exact"/>
      <w:ind w:left="40"/>
      <w:outlineLvl w:val="4"/>
    </w:pPr>
    <w:rPr>
      <w:rFonts w:ascii="Arial" w:eastAsia="Arial" w:hAnsi="Arial" w:cs="Arial"/>
      <w:sz w:val="18"/>
      <w:szCs w:val="18"/>
      <w:lang w:bidi="en-US"/>
    </w:rPr>
  </w:style>
  <w:style w:type="paragraph" w:styleId="Heading6">
    <w:name w:val="heading 6"/>
    <w:basedOn w:val="Normal"/>
    <w:link w:val="Heading6Char"/>
    <w:uiPriority w:val="1"/>
    <w:qFormat/>
    <w:rsid w:val="00001289"/>
    <w:pPr>
      <w:widowControl w:val="0"/>
      <w:autoSpaceDE w:val="0"/>
      <w:autoSpaceDN w:val="0"/>
      <w:spacing w:after="0" w:line="240" w:lineRule="auto"/>
      <w:ind w:left="151"/>
      <w:outlineLvl w:val="5"/>
    </w:pPr>
    <w:rPr>
      <w:rFonts w:ascii="Arial" w:eastAsia="Arial" w:hAnsi="Arial" w:cs="Arial"/>
      <w:b/>
      <w:bCs/>
      <w:sz w:val="16"/>
      <w:szCs w:val="16"/>
      <w:lang w:bidi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128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128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128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001289"/>
    <w:rPr>
      <w:rFonts w:ascii="Arial" w:eastAsia="Arial" w:hAnsi="Arial" w:cs="Arial"/>
      <w:b/>
      <w:bCs/>
      <w:sz w:val="18"/>
      <w:szCs w:val="18"/>
      <w:lang w:bidi="en-US"/>
    </w:rPr>
  </w:style>
  <w:style w:type="character" w:customStyle="1" w:styleId="Heading5Char">
    <w:name w:val="Heading 5 Char"/>
    <w:basedOn w:val="DefaultParagraphFont"/>
    <w:link w:val="Heading5"/>
    <w:uiPriority w:val="1"/>
    <w:rsid w:val="00001289"/>
    <w:rPr>
      <w:rFonts w:ascii="Arial" w:eastAsia="Arial" w:hAnsi="Arial" w:cs="Arial"/>
      <w:sz w:val="18"/>
      <w:szCs w:val="18"/>
      <w:lang w:bidi="en-US"/>
    </w:rPr>
  </w:style>
  <w:style w:type="character" w:customStyle="1" w:styleId="Heading6Char">
    <w:name w:val="Heading 6 Char"/>
    <w:basedOn w:val="DefaultParagraphFont"/>
    <w:link w:val="Heading6"/>
    <w:uiPriority w:val="1"/>
    <w:rsid w:val="00001289"/>
    <w:rPr>
      <w:rFonts w:ascii="Arial" w:eastAsia="Arial" w:hAnsi="Arial" w:cs="Arial"/>
      <w:b/>
      <w:bCs/>
      <w:sz w:val="16"/>
      <w:szCs w:val="16"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128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styleId="TableGrid">
    <w:name w:val="Table Grid"/>
    <w:basedOn w:val="TableNormal"/>
    <w:uiPriority w:val="59"/>
    <w:rsid w:val="000012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00128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6"/>
      <w:szCs w:val="16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001289"/>
    <w:rPr>
      <w:rFonts w:ascii="Arial" w:eastAsia="Arial" w:hAnsi="Arial" w:cs="Arial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0012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1289"/>
  </w:style>
  <w:style w:type="paragraph" w:styleId="Footer">
    <w:name w:val="footer"/>
    <w:basedOn w:val="Normal"/>
    <w:link w:val="FooterChar"/>
    <w:uiPriority w:val="99"/>
    <w:unhideWhenUsed/>
    <w:rsid w:val="000012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1289"/>
  </w:style>
  <w:style w:type="character" w:styleId="Hyperlink">
    <w:name w:val="Hyperlink"/>
    <w:basedOn w:val="DefaultParagraphFont"/>
    <w:uiPriority w:val="99"/>
    <w:unhideWhenUsed/>
    <w:rsid w:val="00001289"/>
    <w:rPr>
      <w:color w:val="0000FF" w:themeColor="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001289"/>
    <w:pPr>
      <w:widowControl w:val="0"/>
      <w:autoSpaceDE w:val="0"/>
      <w:autoSpaceDN w:val="0"/>
      <w:spacing w:before="59" w:after="0" w:line="240" w:lineRule="auto"/>
      <w:ind w:left="433" w:hanging="283"/>
    </w:pPr>
    <w:rPr>
      <w:rFonts w:ascii="Arial" w:eastAsia="Arial" w:hAnsi="Arial" w:cs="Arial"/>
      <w:lang w:bidi="en-US"/>
    </w:rPr>
  </w:style>
  <w:style w:type="paragraph" w:customStyle="1" w:styleId="TableParagraph">
    <w:name w:val="Table Paragraph"/>
    <w:basedOn w:val="Normal"/>
    <w:uiPriority w:val="1"/>
    <w:qFormat/>
    <w:rsid w:val="0000128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bidi="en-US"/>
    </w:rPr>
  </w:style>
  <w:style w:type="paragraph" w:styleId="NormalWeb">
    <w:name w:val="Normal (Web)"/>
    <w:basedOn w:val="Normal"/>
    <w:uiPriority w:val="99"/>
    <w:semiHidden/>
    <w:unhideWhenUsed/>
    <w:rsid w:val="0000128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001289"/>
    <w:pPr>
      <w:spacing w:after="0" w:line="240" w:lineRule="auto"/>
    </w:pPr>
  </w:style>
  <w:style w:type="paragraph" w:styleId="BalloonText">
    <w:name w:val="Balloon Text"/>
    <w:basedOn w:val="Normal"/>
    <w:link w:val="BalloonTextChar"/>
    <w:rsid w:val="00001289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01289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012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128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128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12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1289"/>
    <w:rPr>
      <w:b/>
      <w:bCs/>
      <w:sz w:val="20"/>
      <w:szCs w:val="20"/>
    </w:rPr>
  </w:style>
  <w:style w:type="paragraph" w:customStyle="1" w:styleId="Default">
    <w:name w:val="Default"/>
    <w:rsid w:val="00001289"/>
    <w:pPr>
      <w:autoSpaceDE w:val="0"/>
      <w:autoSpaceDN w:val="0"/>
      <w:adjustRightInd w:val="0"/>
      <w:spacing w:after="0" w:line="240" w:lineRule="auto"/>
    </w:pPr>
    <w:rPr>
      <w:rFonts w:ascii="Courier Std" w:hAnsi="Courier Std" w:cs="Courier Std"/>
      <w:color w:val="000000"/>
      <w:sz w:val="24"/>
      <w:szCs w:val="24"/>
      <w:lang w:val="en-IN"/>
    </w:rPr>
  </w:style>
  <w:style w:type="table" w:customStyle="1" w:styleId="LightShading1">
    <w:name w:val="Light Shading1"/>
    <w:basedOn w:val="TableNormal"/>
    <w:uiPriority w:val="60"/>
    <w:rsid w:val="00001289"/>
    <w:pPr>
      <w:spacing w:after="0" w:line="240" w:lineRule="auto"/>
    </w:pPr>
    <w:rPr>
      <w:color w:val="000000" w:themeColor="text1" w:themeShade="BF"/>
      <w:lang w:val="en-IN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m-4703591163880114871m4330783588326229315gmail-msobodytext">
    <w:name w:val="m_-4703591163880114871m_4330783588326229315gmail-msobodytext"/>
    <w:basedOn w:val="Normal"/>
    <w:rsid w:val="000012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012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01289"/>
    <w:rPr>
      <w:rFonts w:ascii="Tahoma" w:hAnsi="Tahoma" w:cs="Tahoma"/>
      <w:sz w:val="16"/>
      <w:szCs w:val="16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001289"/>
    <w:rPr>
      <w:rFonts w:ascii="Arial" w:eastAsia="Arial" w:hAnsi="Arial" w:cs="Arial"/>
      <w:lang w:bidi="en-US"/>
    </w:rPr>
  </w:style>
  <w:style w:type="table" w:customStyle="1" w:styleId="LightShading2">
    <w:name w:val="Light Shading2"/>
    <w:basedOn w:val="TableNormal"/>
    <w:uiPriority w:val="60"/>
    <w:rsid w:val="00001289"/>
    <w:pPr>
      <w:spacing w:after="0" w:line="240" w:lineRule="auto"/>
    </w:pPr>
    <w:rPr>
      <w:color w:val="000000" w:themeColor="text1" w:themeShade="BF"/>
      <w:lang w:val="en-IN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anbankrta@ccsl.co.i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1944</Words>
  <Characters>11085</Characters>
  <Application>Microsoft Office Word</Application>
  <DocSecurity>0</DocSecurity>
  <Lines>92</Lines>
  <Paragraphs>26</Paragraphs>
  <ScaleCrop>false</ScaleCrop>
  <Company/>
  <LinksUpToDate>false</LinksUpToDate>
  <CharactersWithSpaces>13003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DINESH SIR</dc:creator>
  <cp:keywords/>
  <dc:description/>
  <cp:lastModifiedBy>DINESH SIR</cp:lastModifiedBy>
  <cp:revision>2</cp:revision>
  <dcterms:created xsi:type="dcterms:W3CDTF">2024-08-12T12:17:00Z</dcterms:created>
  <dcterms:modified xsi:type="dcterms:W3CDTF">2024-08-12T12:18:00Z</dcterms:modified>
</cp:coreProperties>
</file>